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3" w:type="dxa"/>
        <w:tblInd w:w="-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"/>
        <w:gridCol w:w="10064"/>
      </w:tblGrid>
      <w:tr w:rsidR="00BC4F6B" w:rsidRPr="00E84E55" w:rsidTr="00162121">
        <w:tc>
          <w:tcPr>
            <w:tcW w:w="229" w:type="dxa"/>
          </w:tcPr>
          <w:p w:rsidR="00BC4F6B" w:rsidRPr="00E84E55" w:rsidRDefault="00BC4F6B">
            <w:pPr>
              <w:pStyle w:val="Intestazione"/>
              <w:rPr>
                <w:rFonts w:ascii="Times New Roman" w:hAnsi="Times New Roman"/>
                <w:sz w:val="18"/>
              </w:rPr>
            </w:pPr>
            <w:r w:rsidRPr="00E84E5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0064" w:type="dxa"/>
          </w:tcPr>
          <w:p w:rsidR="004002E3" w:rsidRPr="00E84E55" w:rsidRDefault="00BC4F6B" w:rsidP="004002E3">
            <w:pPr>
              <w:pStyle w:val="Intestazione"/>
              <w:tabs>
                <w:tab w:val="clear" w:pos="9071"/>
                <w:tab w:val="right" w:pos="9427"/>
              </w:tabs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E84E55">
              <w:rPr>
                <w:rFonts w:ascii="Times New Roman" w:hAnsi="Times New Roman"/>
                <w:b/>
                <w:i/>
                <w:sz w:val="44"/>
              </w:rPr>
              <w:t xml:space="preserve">  </w:t>
            </w:r>
            <w:r w:rsidR="004002E3" w:rsidRPr="00E84E55">
              <w:rPr>
                <w:rFonts w:ascii="Times New Roman" w:hAnsi="Times New Roman"/>
                <w:b/>
                <w:i/>
                <w:sz w:val="32"/>
              </w:rPr>
              <w:t xml:space="preserve">ASSOCIAZIONE </w:t>
            </w:r>
            <w:proofErr w:type="spellStart"/>
            <w:r w:rsidR="004002E3" w:rsidRPr="00E84E55">
              <w:rPr>
                <w:rFonts w:ascii="Times New Roman" w:hAnsi="Times New Roman"/>
                <w:b/>
                <w:i/>
                <w:sz w:val="32"/>
              </w:rPr>
              <w:t>G.A.L.</w:t>
            </w:r>
            <w:proofErr w:type="spellEnd"/>
          </w:p>
          <w:p w:rsidR="004002E3" w:rsidRPr="00E84E55" w:rsidRDefault="004002E3" w:rsidP="004002E3">
            <w:pPr>
              <w:pStyle w:val="Intestazione"/>
              <w:tabs>
                <w:tab w:val="clear" w:pos="9071"/>
                <w:tab w:val="right" w:pos="9427"/>
              </w:tabs>
              <w:jc w:val="center"/>
              <w:rPr>
                <w:rFonts w:ascii="Times New Roman" w:hAnsi="Times New Roman"/>
                <w:b/>
                <w:i/>
                <w:sz w:val="36"/>
              </w:rPr>
            </w:pPr>
            <w:r w:rsidRPr="00E84E55">
              <w:rPr>
                <w:rFonts w:ascii="Times New Roman" w:hAnsi="Times New Roman"/>
                <w:b/>
                <w:i/>
                <w:sz w:val="32"/>
              </w:rPr>
              <w:t xml:space="preserve"> “PREALPI E DOLOMITI”</w:t>
            </w:r>
          </w:p>
          <w:p w:rsidR="004002E3" w:rsidRPr="00E84E55" w:rsidRDefault="004002E3" w:rsidP="004002E3">
            <w:pPr>
              <w:pStyle w:val="Intestazione"/>
              <w:tabs>
                <w:tab w:val="clear" w:pos="9071"/>
                <w:tab w:val="right" w:pos="9427"/>
              </w:tabs>
              <w:jc w:val="center"/>
              <w:rPr>
                <w:rFonts w:ascii="Swiss" w:hAnsi="Swiss"/>
                <w:b/>
                <w:i/>
                <w:sz w:val="30"/>
              </w:rPr>
            </w:pPr>
            <w:r w:rsidRPr="00E84E55">
              <w:rPr>
                <w:rFonts w:ascii="Swiss" w:hAnsi="Swiss"/>
                <w:b/>
                <w:i/>
                <w:sz w:val="30"/>
              </w:rPr>
              <w:t>Provincia di Belluno</w:t>
            </w:r>
          </w:p>
          <w:p w:rsidR="004002E3" w:rsidRPr="00E84E55" w:rsidRDefault="004002E3" w:rsidP="004002E3">
            <w:pPr>
              <w:pStyle w:val="Intestazione"/>
              <w:tabs>
                <w:tab w:val="clear" w:pos="9071"/>
                <w:tab w:val="right" w:pos="9427"/>
              </w:tabs>
              <w:jc w:val="center"/>
              <w:rPr>
                <w:rFonts w:ascii="Swiss" w:hAnsi="Swiss"/>
                <w:b/>
                <w:i/>
                <w:sz w:val="14"/>
              </w:rPr>
            </w:pPr>
            <w:r w:rsidRPr="00E84E55">
              <w:rPr>
                <w:rFonts w:ascii="Swiss" w:hAnsi="Swiss"/>
                <w:b/>
                <w:i/>
                <w:sz w:val="14"/>
              </w:rPr>
              <w:t>C.A.P.  32036 – Piazza della Vittoria, 21 - C.F. 93024150257</w:t>
            </w:r>
          </w:p>
          <w:p w:rsidR="00511A3F" w:rsidRPr="00E84E55" w:rsidRDefault="00511A3F" w:rsidP="00511A3F">
            <w:pPr>
              <w:pStyle w:val="Intestazione"/>
              <w:tabs>
                <w:tab w:val="clear" w:pos="9071"/>
                <w:tab w:val="right" w:pos="9427"/>
              </w:tabs>
              <w:jc w:val="center"/>
              <w:rPr>
                <w:rFonts w:ascii="Swiss" w:hAnsi="Swiss"/>
                <w:b/>
                <w:i/>
                <w:sz w:val="14"/>
              </w:rPr>
            </w:pPr>
          </w:p>
          <w:p w:rsidR="009F67F9" w:rsidRPr="00E84E55" w:rsidRDefault="009F67F9" w:rsidP="00511A3F">
            <w:pPr>
              <w:pStyle w:val="Intestazione"/>
              <w:tabs>
                <w:tab w:val="clear" w:pos="9071"/>
                <w:tab w:val="right" w:pos="9427"/>
              </w:tabs>
              <w:jc w:val="center"/>
              <w:rPr>
                <w:rFonts w:ascii="Swiss" w:hAnsi="Swiss"/>
                <w:b/>
                <w:i/>
                <w:sz w:val="14"/>
              </w:rPr>
            </w:pPr>
          </w:p>
          <w:p w:rsidR="009F67F9" w:rsidRPr="00E84E55" w:rsidRDefault="009F67F9" w:rsidP="00511A3F">
            <w:pPr>
              <w:pStyle w:val="Intestazione"/>
              <w:tabs>
                <w:tab w:val="clear" w:pos="9071"/>
                <w:tab w:val="right" w:pos="9427"/>
              </w:tabs>
              <w:jc w:val="center"/>
              <w:rPr>
                <w:rFonts w:ascii="Swiss" w:hAnsi="Swiss"/>
                <w:b/>
                <w:i/>
                <w:sz w:val="14"/>
              </w:rPr>
            </w:pPr>
          </w:p>
          <w:p w:rsidR="004002E3" w:rsidRPr="00E84E55" w:rsidRDefault="004002E3" w:rsidP="00511A3F">
            <w:pPr>
              <w:pStyle w:val="Intestazione"/>
              <w:tabs>
                <w:tab w:val="clear" w:pos="9071"/>
                <w:tab w:val="right" w:pos="9427"/>
              </w:tabs>
              <w:jc w:val="center"/>
              <w:rPr>
                <w:rFonts w:ascii="Swiss" w:hAnsi="Swiss"/>
                <w:b/>
                <w:i/>
                <w:sz w:val="14"/>
              </w:rPr>
            </w:pPr>
          </w:p>
        </w:tc>
      </w:tr>
    </w:tbl>
    <w:p w:rsidR="004002E3" w:rsidRPr="00E84E55" w:rsidRDefault="004002E3" w:rsidP="004002E3">
      <w:pPr>
        <w:pStyle w:val="Didascalia"/>
        <w:pBdr>
          <w:top w:val="single" w:sz="6" w:space="8" w:color="auto"/>
          <w:right w:val="single" w:sz="6" w:space="25" w:color="auto"/>
        </w:pBdr>
        <w:shd w:val="clear" w:color="auto" w:fill="A6A6A6" w:themeFill="background1" w:themeFillShade="A6"/>
        <w:ind w:right="283"/>
        <w:rPr>
          <w:sz w:val="32"/>
        </w:rPr>
      </w:pPr>
      <w:r w:rsidRPr="00E84E55">
        <w:rPr>
          <w:sz w:val="32"/>
        </w:rPr>
        <w:t>DELIBERAZIONE DEL CONSIGLIO DIRETTIVO</w:t>
      </w:r>
    </w:p>
    <w:p w:rsidR="00BC4F6B" w:rsidRPr="00E84E55" w:rsidRDefault="00BC4F6B">
      <w:pPr>
        <w:pStyle w:val="Titolo1"/>
        <w:pBdr>
          <w:right w:val="single" w:sz="6" w:space="25" w:color="auto"/>
        </w:pBdr>
        <w:ind w:right="283"/>
        <w:rPr>
          <w:sz w:val="32"/>
        </w:rPr>
      </w:pPr>
      <w:r w:rsidRPr="00E84E55">
        <w:rPr>
          <w:sz w:val="32"/>
        </w:rPr>
        <w:tab/>
      </w:r>
      <w:r w:rsidRPr="00E84E55">
        <w:rPr>
          <w:sz w:val="32"/>
        </w:rPr>
        <w:tab/>
      </w:r>
      <w:r w:rsidRPr="00E84E55">
        <w:rPr>
          <w:sz w:val="32"/>
        </w:rPr>
        <w:tab/>
      </w:r>
      <w:r w:rsidRPr="00E84E55">
        <w:rPr>
          <w:sz w:val="32"/>
        </w:rPr>
        <w:tab/>
      </w:r>
      <w:r w:rsidRPr="00E84E55">
        <w:rPr>
          <w:sz w:val="32"/>
        </w:rPr>
        <w:tab/>
      </w:r>
      <w:r w:rsidRPr="00E84E55">
        <w:rPr>
          <w:sz w:val="32"/>
        </w:rPr>
        <w:tab/>
      </w:r>
      <w:r w:rsidRPr="00E84E55">
        <w:rPr>
          <w:sz w:val="32"/>
        </w:rPr>
        <w:tab/>
      </w:r>
      <w:r w:rsidRPr="00E84E55">
        <w:rPr>
          <w:sz w:val="32"/>
        </w:rPr>
        <w:tab/>
      </w:r>
      <w:r w:rsidRPr="00E84E55">
        <w:rPr>
          <w:sz w:val="32"/>
        </w:rPr>
        <w:tab/>
      </w:r>
      <w:r w:rsidR="00EC7321">
        <w:rPr>
          <w:sz w:val="32"/>
        </w:rPr>
        <w:t xml:space="preserve">      COPIA</w:t>
      </w:r>
      <w:r w:rsidRPr="00E84E55">
        <w:rPr>
          <w:sz w:val="32"/>
        </w:rPr>
        <w:t xml:space="preserve"> </w:t>
      </w:r>
    </w:p>
    <w:p w:rsidR="00BC4F6B" w:rsidRPr="00E84E55" w:rsidRDefault="002568A9">
      <w:pPr>
        <w:pStyle w:val="Titolo1"/>
        <w:pBdr>
          <w:right w:val="single" w:sz="6" w:space="25" w:color="auto"/>
        </w:pBdr>
        <w:ind w:right="283"/>
        <w:rPr>
          <w:sz w:val="32"/>
        </w:rPr>
      </w:pPr>
      <w:r w:rsidRPr="00E84E55">
        <w:rPr>
          <w:sz w:val="32"/>
        </w:rPr>
        <w:t xml:space="preserve">N. </w:t>
      </w:r>
      <w:r w:rsidR="000F232D" w:rsidRPr="00E84E55">
        <w:rPr>
          <w:sz w:val="32"/>
        </w:rPr>
        <w:t xml:space="preserve"> </w:t>
      </w:r>
      <w:r w:rsidR="000C0B07" w:rsidRPr="00E84E55">
        <w:rPr>
          <w:sz w:val="32"/>
        </w:rPr>
        <w:t>1</w:t>
      </w:r>
      <w:r w:rsidR="00B15886" w:rsidRPr="00E84E55">
        <w:rPr>
          <w:sz w:val="32"/>
        </w:rPr>
        <w:t>6</w:t>
      </w:r>
      <w:r w:rsidR="00BC4F6B" w:rsidRPr="00E84E55">
        <w:rPr>
          <w:sz w:val="32"/>
        </w:rPr>
        <w:t xml:space="preserve">                                            </w:t>
      </w:r>
      <w:r w:rsidR="0009295E" w:rsidRPr="00E84E55">
        <w:rPr>
          <w:sz w:val="32"/>
        </w:rPr>
        <w:t xml:space="preserve">    </w:t>
      </w:r>
      <w:r w:rsidR="00BC4F6B" w:rsidRPr="00E84E55">
        <w:rPr>
          <w:sz w:val="32"/>
        </w:rPr>
        <w:t xml:space="preserve">   </w:t>
      </w:r>
      <w:r w:rsidR="0009295E" w:rsidRPr="00E84E55">
        <w:rPr>
          <w:sz w:val="32"/>
        </w:rPr>
        <w:t xml:space="preserve">  </w:t>
      </w:r>
      <w:r w:rsidR="000F232D" w:rsidRPr="00E84E55">
        <w:rPr>
          <w:sz w:val="32"/>
        </w:rPr>
        <w:t xml:space="preserve">   </w:t>
      </w:r>
      <w:r w:rsidR="00BC4F6B" w:rsidRPr="00E84E55">
        <w:rPr>
          <w:sz w:val="32"/>
        </w:rPr>
        <w:t xml:space="preserve"> </w:t>
      </w:r>
      <w:r w:rsidR="0089257C">
        <w:rPr>
          <w:sz w:val="32"/>
        </w:rPr>
        <w:t xml:space="preserve">          </w:t>
      </w:r>
      <w:r w:rsidR="00BC4F6B" w:rsidRPr="00E84E55">
        <w:rPr>
          <w:sz w:val="32"/>
        </w:rPr>
        <w:t xml:space="preserve">del </w:t>
      </w:r>
      <w:r w:rsidR="00F46553" w:rsidRPr="00E84E55">
        <w:rPr>
          <w:sz w:val="32"/>
        </w:rPr>
        <w:t>2</w:t>
      </w:r>
      <w:r w:rsidR="00D00321" w:rsidRPr="00E84E55">
        <w:rPr>
          <w:sz w:val="32"/>
        </w:rPr>
        <w:t>7</w:t>
      </w:r>
      <w:r w:rsidR="00EF6438" w:rsidRPr="00E84E55">
        <w:rPr>
          <w:sz w:val="32"/>
        </w:rPr>
        <w:t xml:space="preserve"> </w:t>
      </w:r>
      <w:r w:rsidR="00D00321" w:rsidRPr="00E84E55">
        <w:rPr>
          <w:sz w:val="32"/>
        </w:rPr>
        <w:t>giugno</w:t>
      </w:r>
      <w:r w:rsidR="0009295E" w:rsidRPr="00E84E55">
        <w:rPr>
          <w:sz w:val="32"/>
        </w:rPr>
        <w:t xml:space="preserve"> 201</w:t>
      </w:r>
      <w:r w:rsidR="00FD4FD3" w:rsidRPr="00E84E55">
        <w:rPr>
          <w:sz w:val="32"/>
        </w:rPr>
        <w:t>3</w:t>
      </w:r>
    </w:p>
    <w:p w:rsidR="00BC4F6B" w:rsidRPr="00E84E55" w:rsidRDefault="00BC4F6B" w:rsidP="003125C8">
      <w:pPr>
        <w:pStyle w:val="Intestazione"/>
        <w:tabs>
          <w:tab w:val="clear" w:pos="4819"/>
          <w:tab w:val="clear" w:pos="9071"/>
        </w:tabs>
        <w:rPr>
          <w:rFonts w:ascii="Times New Roman" w:hAnsi="Times New Roman"/>
          <w:snapToGrid/>
          <w:sz w:val="18"/>
        </w:rPr>
      </w:pPr>
    </w:p>
    <w:p w:rsidR="000F232D" w:rsidRPr="00E84E55" w:rsidRDefault="004D0259" w:rsidP="000F232D">
      <w:pPr>
        <w:spacing w:after="200"/>
        <w:jc w:val="both"/>
        <w:rPr>
          <w:szCs w:val="24"/>
        </w:rPr>
      </w:pPr>
      <w:r w:rsidRPr="00E84E55">
        <w:rPr>
          <w:sz w:val="24"/>
          <w:szCs w:val="24"/>
        </w:rPr>
        <w:t xml:space="preserve">Oggetto: </w:t>
      </w:r>
      <w:r w:rsidR="000E27A8" w:rsidRPr="00E84E55">
        <w:rPr>
          <w:szCs w:val="24"/>
        </w:rPr>
        <w:t>PSR 2007-2013 Asse 4 Leader – PSL “</w:t>
      </w:r>
      <w:proofErr w:type="spellStart"/>
      <w:r w:rsidR="000E27A8" w:rsidRPr="00E84E55">
        <w:rPr>
          <w:szCs w:val="24"/>
        </w:rPr>
        <w:t>Pre.D.I.R.E.</w:t>
      </w:r>
      <w:proofErr w:type="spellEnd"/>
      <w:r w:rsidR="000E27A8" w:rsidRPr="00E84E55">
        <w:rPr>
          <w:szCs w:val="24"/>
        </w:rPr>
        <w:t>” – Misura 421 Azione 2 Progetto di cooperazione transnazionale “</w:t>
      </w:r>
      <w:proofErr w:type="spellStart"/>
      <w:r w:rsidR="000E27A8" w:rsidRPr="00E84E55">
        <w:rPr>
          <w:szCs w:val="24"/>
        </w:rPr>
        <w:t>Mühlen</w:t>
      </w:r>
      <w:proofErr w:type="spellEnd"/>
      <w:r w:rsidR="000E27A8" w:rsidRPr="00E84E55">
        <w:rPr>
          <w:szCs w:val="24"/>
        </w:rPr>
        <w:t xml:space="preserve"> Mulini” - Misura 323 Azione 4 “Interventi per la valorizzazione culturale delle aree rurali”- Misura a Regia – Approvazione scheda progetto e scheda intervento - Beneficiario Comunità Montana Belluno – Ponte nelle Alpi.</w:t>
      </w:r>
    </w:p>
    <w:tbl>
      <w:tblPr>
        <w:tblW w:w="10206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426"/>
        <w:gridCol w:w="3402"/>
        <w:gridCol w:w="2268"/>
        <w:gridCol w:w="1842"/>
        <w:gridCol w:w="2268"/>
      </w:tblGrid>
      <w:tr w:rsidR="00BC4F6B" w:rsidRPr="00E84E55" w:rsidTr="00BC4F6B">
        <w:trPr>
          <w:cantSplit/>
          <w:trHeight w:val="975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6C" w:rsidRPr="00E84E55" w:rsidRDefault="0058636C" w:rsidP="0058636C">
            <w:pPr>
              <w:spacing w:line="240" w:lineRule="atLeast"/>
              <w:ind w:left="71" w:right="71"/>
              <w:jc w:val="both"/>
              <w:rPr>
                <w:sz w:val="22"/>
              </w:rPr>
            </w:pPr>
          </w:p>
          <w:p w:rsidR="00BC4F6B" w:rsidRPr="00E84E55" w:rsidRDefault="0061232B" w:rsidP="0058636C">
            <w:pPr>
              <w:spacing w:line="240" w:lineRule="atLeast"/>
              <w:ind w:left="71" w:right="71"/>
              <w:jc w:val="both"/>
              <w:rPr>
                <w:sz w:val="22"/>
              </w:rPr>
            </w:pPr>
            <w:r w:rsidRPr="00E84E55">
              <w:rPr>
                <w:sz w:val="22"/>
              </w:rPr>
              <w:t>L'anno duemila</w:t>
            </w:r>
            <w:r w:rsidR="00FD4FD3" w:rsidRPr="00E84E55">
              <w:rPr>
                <w:sz w:val="22"/>
              </w:rPr>
              <w:t>tredici</w:t>
            </w:r>
            <w:r w:rsidR="00BC4F6B" w:rsidRPr="00E84E55">
              <w:rPr>
                <w:sz w:val="22"/>
              </w:rPr>
              <w:t xml:space="preserve"> il giorno</w:t>
            </w:r>
            <w:r w:rsidR="00232C6C" w:rsidRPr="00E84E55">
              <w:rPr>
                <w:sz w:val="22"/>
              </w:rPr>
              <w:t xml:space="preserve"> </w:t>
            </w:r>
            <w:r w:rsidR="00F46553" w:rsidRPr="00E84E55">
              <w:rPr>
                <w:sz w:val="22"/>
              </w:rPr>
              <w:t>2</w:t>
            </w:r>
            <w:r w:rsidR="00AE0DED" w:rsidRPr="00E84E55">
              <w:rPr>
                <w:sz w:val="22"/>
              </w:rPr>
              <w:t>7</w:t>
            </w:r>
            <w:r w:rsidR="0058636C" w:rsidRPr="00E84E55">
              <w:rPr>
                <w:sz w:val="22"/>
              </w:rPr>
              <w:t xml:space="preserve"> </w:t>
            </w:r>
            <w:r w:rsidR="00BC4F6B" w:rsidRPr="00E84E55">
              <w:rPr>
                <w:sz w:val="22"/>
              </w:rPr>
              <w:t xml:space="preserve">del mese di </w:t>
            </w:r>
            <w:r w:rsidR="00AE0DED" w:rsidRPr="00E84E55">
              <w:rPr>
                <w:sz w:val="22"/>
              </w:rPr>
              <w:t>giugno</w:t>
            </w:r>
            <w:r w:rsidR="00BC4F6B" w:rsidRPr="00E84E55">
              <w:rPr>
                <w:sz w:val="22"/>
              </w:rPr>
              <w:t xml:space="preserve"> alle ore </w:t>
            </w:r>
            <w:r w:rsidR="00FD4FD3" w:rsidRPr="00E84E55">
              <w:rPr>
                <w:sz w:val="22"/>
              </w:rPr>
              <w:t>1</w:t>
            </w:r>
            <w:r w:rsidR="00AE0DED" w:rsidRPr="00E84E55">
              <w:rPr>
                <w:sz w:val="22"/>
              </w:rPr>
              <w:t>0:3</w:t>
            </w:r>
            <w:r w:rsidR="0009295E" w:rsidRPr="00E84E55">
              <w:rPr>
                <w:sz w:val="22"/>
              </w:rPr>
              <w:t>0</w:t>
            </w:r>
            <w:r w:rsidR="00BC4F6B" w:rsidRPr="00E84E55">
              <w:rPr>
                <w:sz w:val="22"/>
              </w:rPr>
              <w:t xml:space="preserve"> nella sede dell’Associazione </w:t>
            </w:r>
            <w:proofErr w:type="spellStart"/>
            <w:r w:rsidR="00BC4F6B" w:rsidRPr="00E84E55">
              <w:rPr>
                <w:sz w:val="22"/>
              </w:rPr>
              <w:t>G.A.L.</w:t>
            </w:r>
            <w:proofErr w:type="spellEnd"/>
            <w:r w:rsidR="00BC4F6B" w:rsidRPr="00E84E55">
              <w:rPr>
                <w:sz w:val="22"/>
              </w:rPr>
              <w:t xml:space="preserve"> “Prealpi e Dolomiti”, in seguito a convocazione disposta dal Presidente si è riunito il Consiglio Direttivo nelle persone dei Signori:</w:t>
            </w:r>
          </w:p>
          <w:p w:rsidR="0058636C" w:rsidRPr="00E84E55" w:rsidRDefault="0058636C" w:rsidP="0058636C">
            <w:pPr>
              <w:spacing w:line="240" w:lineRule="atLeast"/>
              <w:ind w:left="71" w:right="71"/>
              <w:jc w:val="both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F6B" w:rsidRPr="00E84E55" w:rsidRDefault="00BC4F6B">
            <w:pPr>
              <w:spacing w:line="240" w:lineRule="atLeast"/>
              <w:ind w:left="71" w:right="71"/>
              <w:rPr>
                <w:b/>
                <w:sz w:val="14"/>
              </w:rPr>
            </w:pPr>
            <w:r w:rsidRPr="00E84E55">
              <w:rPr>
                <w:b/>
                <w:sz w:val="14"/>
              </w:rPr>
              <w:t>Il sottoscritto Segretario dell’Associazione GAL “ Prealpi e Dolomiti” precisa che il presente provvedimento è stato affisso all’albo del GAL in data</w:t>
            </w:r>
          </w:p>
          <w:p w:rsidR="00BC4F6B" w:rsidRPr="00E84E55" w:rsidRDefault="00BC4F6B">
            <w:pPr>
              <w:spacing w:line="240" w:lineRule="atLeast"/>
              <w:ind w:left="71" w:right="71"/>
              <w:rPr>
                <w:b/>
                <w:sz w:val="14"/>
              </w:rPr>
            </w:pPr>
          </w:p>
          <w:p w:rsidR="00BC4F6B" w:rsidRPr="00E84E55" w:rsidRDefault="00BC4F6B">
            <w:pPr>
              <w:pBdr>
                <w:bottom w:val="single" w:sz="12" w:space="1" w:color="auto"/>
              </w:pBdr>
              <w:spacing w:line="240" w:lineRule="atLeast"/>
              <w:ind w:left="71" w:right="71"/>
              <w:rPr>
                <w:b/>
                <w:sz w:val="14"/>
              </w:rPr>
            </w:pPr>
          </w:p>
          <w:p w:rsidR="00BC4F6B" w:rsidRPr="00E84E55" w:rsidRDefault="00BC4F6B">
            <w:pPr>
              <w:spacing w:line="240" w:lineRule="atLeast"/>
              <w:ind w:right="71"/>
              <w:rPr>
                <w:sz w:val="14"/>
              </w:rPr>
            </w:pPr>
          </w:p>
          <w:p w:rsidR="00BC4F6B" w:rsidRPr="00E84E55" w:rsidRDefault="00BC4F6B">
            <w:pPr>
              <w:spacing w:line="240" w:lineRule="atLeast"/>
              <w:ind w:right="71"/>
              <w:rPr>
                <w:sz w:val="14"/>
              </w:rPr>
            </w:pPr>
          </w:p>
          <w:p w:rsidR="00BC4F6B" w:rsidRPr="00E84E55" w:rsidRDefault="00BC4F6B">
            <w:pPr>
              <w:spacing w:line="240" w:lineRule="atLeast"/>
              <w:ind w:right="71"/>
              <w:rPr>
                <w:sz w:val="14"/>
              </w:rPr>
            </w:pPr>
          </w:p>
          <w:p w:rsidR="00BC4F6B" w:rsidRPr="00E84E55" w:rsidRDefault="00BC4F6B">
            <w:pPr>
              <w:spacing w:line="240" w:lineRule="atLeast"/>
              <w:ind w:right="71"/>
              <w:rPr>
                <w:sz w:val="14"/>
              </w:rPr>
            </w:pPr>
          </w:p>
          <w:p w:rsidR="00BC4F6B" w:rsidRPr="00E84E55" w:rsidRDefault="00BC4F6B">
            <w:pPr>
              <w:spacing w:line="240" w:lineRule="atLeast"/>
              <w:ind w:right="71"/>
              <w:rPr>
                <w:sz w:val="14"/>
              </w:rPr>
            </w:pPr>
          </w:p>
          <w:p w:rsidR="00BC4F6B" w:rsidRPr="00E84E55" w:rsidRDefault="00BC4F6B">
            <w:pPr>
              <w:spacing w:line="240" w:lineRule="atLeast"/>
              <w:ind w:right="71"/>
              <w:rPr>
                <w:sz w:val="14"/>
              </w:rPr>
            </w:pPr>
          </w:p>
          <w:p w:rsidR="00BC4F6B" w:rsidRPr="00E84E55" w:rsidRDefault="00BC4F6B">
            <w:pPr>
              <w:spacing w:line="240" w:lineRule="atLeast"/>
              <w:ind w:right="71"/>
              <w:rPr>
                <w:sz w:val="14"/>
              </w:rPr>
            </w:pPr>
          </w:p>
          <w:p w:rsidR="00BC4F6B" w:rsidRPr="00E84E55" w:rsidRDefault="00BC4F6B">
            <w:pPr>
              <w:spacing w:line="240" w:lineRule="atLeast"/>
              <w:ind w:right="71"/>
              <w:rPr>
                <w:sz w:val="14"/>
              </w:rPr>
            </w:pPr>
          </w:p>
          <w:p w:rsidR="00BC4F6B" w:rsidRPr="00E84E55" w:rsidRDefault="00BC4F6B">
            <w:pPr>
              <w:spacing w:line="240" w:lineRule="atLeast"/>
              <w:ind w:right="71"/>
              <w:rPr>
                <w:sz w:val="14"/>
              </w:rPr>
            </w:pPr>
          </w:p>
          <w:p w:rsidR="00BC4F6B" w:rsidRPr="00E84E55" w:rsidRDefault="00BC4F6B">
            <w:pPr>
              <w:spacing w:line="240" w:lineRule="atLeast"/>
              <w:ind w:right="71"/>
              <w:rPr>
                <w:sz w:val="14"/>
              </w:rPr>
            </w:pPr>
          </w:p>
          <w:p w:rsidR="00BC4F6B" w:rsidRPr="00E84E55" w:rsidRDefault="00BC4F6B">
            <w:pPr>
              <w:spacing w:line="240" w:lineRule="atLeast"/>
              <w:ind w:right="71"/>
              <w:rPr>
                <w:sz w:val="14"/>
              </w:rPr>
            </w:pPr>
          </w:p>
          <w:p w:rsidR="00BC4F6B" w:rsidRPr="00E84E55" w:rsidRDefault="00BC4F6B">
            <w:pPr>
              <w:spacing w:line="240" w:lineRule="atLeast"/>
              <w:ind w:right="71"/>
              <w:rPr>
                <w:sz w:val="14"/>
              </w:rPr>
            </w:pPr>
          </w:p>
          <w:p w:rsidR="00BC4F6B" w:rsidRPr="00E84E55" w:rsidRDefault="00BC4F6B">
            <w:pPr>
              <w:spacing w:line="240" w:lineRule="atLeast"/>
              <w:ind w:right="71"/>
              <w:rPr>
                <w:sz w:val="14"/>
              </w:rPr>
            </w:pPr>
          </w:p>
          <w:p w:rsidR="00BC4F6B" w:rsidRPr="00E84E55" w:rsidRDefault="00BC4F6B">
            <w:pPr>
              <w:spacing w:line="240" w:lineRule="atLeast"/>
              <w:ind w:right="71"/>
              <w:rPr>
                <w:sz w:val="14"/>
              </w:rPr>
            </w:pPr>
          </w:p>
          <w:p w:rsidR="00BC4F6B" w:rsidRPr="00E84E55" w:rsidRDefault="00BC4F6B">
            <w:pPr>
              <w:spacing w:line="240" w:lineRule="atLeast"/>
              <w:ind w:right="71"/>
              <w:rPr>
                <w:sz w:val="14"/>
              </w:rPr>
            </w:pPr>
          </w:p>
          <w:p w:rsidR="00BC4F6B" w:rsidRPr="00E84E55" w:rsidRDefault="00BC4F6B">
            <w:pPr>
              <w:spacing w:line="240" w:lineRule="atLeast"/>
              <w:ind w:right="71"/>
              <w:rPr>
                <w:sz w:val="14"/>
              </w:rPr>
            </w:pPr>
          </w:p>
          <w:p w:rsidR="00BC4F6B" w:rsidRPr="00E84E55" w:rsidRDefault="00BC4F6B">
            <w:pPr>
              <w:spacing w:line="240" w:lineRule="atLeast"/>
              <w:ind w:right="71"/>
              <w:rPr>
                <w:sz w:val="14"/>
              </w:rPr>
            </w:pPr>
          </w:p>
          <w:p w:rsidR="00BC4F6B" w:rsidRPr="00E84E55" w:rsidRDefault="00BC4F6B">
            <w:pPr>
              <w:spacing w:line="240" w:lineRule="atLeast"/>
              <w:ind w:right="71"/>
              <w:rPr>
                <w:sz w:val="14"/>
              </w:rPr>
            </w:pPr>
            <w:r w:rsidRPr="00E84E55">
              <w:rPr>
                <w:b/>
                <w:sz w:val="14"/>
              </w:rPr>
              <w:t>Data di esecutività della delibera</w:t>
            </w:r>
            <w:r w:rsidRPr="00E84E55">
              <w:rPr>
                <w:sz w:val="14"/>
              </w:rPr>
              <w:t>:</w:t>
            </w:r>
          </w:p>
          <w:p w:rsidR="00BC4F6B" w:rsidRPr="00E84E55" w:rsidRDefault="00BC4F6B">
            <w:pPr>
              <w:spacing w:line="240" w:lineRule="atLeast"/>
              <w:ind w:right="71"/>
              <w:rPr>
                <w:sz w:val="14"/>
              </w:rPr>
            </w:pPr>
          </w:p>
          <w:p w:rsidR="00BC4F6B" w:rsidRPr="00E84E55" w:rsidRDefault="00BC4F6B">
            <w:pPr>
              <w:spacing w:line="240" w:lineRule="atLeast"/>
              <w:ind w:right="71"/>
              <w:rPr>
                <w:sz w:val="14"/>
              </w:rPr>
            </w:pPr>
            <w:r w:rsidRPr="00E84E55">
              <w:rPr>
                <w:sz w:val="14"/>
              </w:rPr>
              <w:t>_________________________</w:t>
            </w:r>
          </w:p>
        </w:tc>
      </w:tr>
      <w:tr w:rsidR="00BC4F6B" w:rsidRPr="00E84E55" w:rsidTr="00D22818">
        <w:trPr>
          <w:cantSplit/>
          <w:trHeight w:val="3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Pr="00E84E55" w:rsidRDefault="00F46553" w:rsidP="00BC4F6B">
            <w:pPr>
              <w:spacing w:line="240" w:lineRule="atLeast"/>
              <w:ind w:right="71"/>
              <w:jc w:val="center"/>
              <w:rPr>
                <w:b/>
                <w:sz w:val="18"/>
              </w:rPr>
            </w:pPr>
            <w:r w:rsidRPr="00E84E55">
              <w:rPr>
                <w:b/>
                <w:sz w:val="18"/>
              </w:rPr>
              <w:t>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Pr="00E84E55" w:rsidRDefault="00BC4F6B" w:rsidP="00BC4F6B">
            <w:pPr>
              <w:spacing w:line="240" w:lineRule="atLeast"/>
              <w:ind w:right="71"/>
              <w:jc w:val="both"/>
              <w:rPr>
                <w:sz w:val="22"/>
              </w:rPr>
            </w:pPr>
            <w:r w:rsidRPr="00E84E55">
              <w:rPr>
                <w:sz w:val="18"/>
              </w:rPr>
              <w:t xml:space="preserve">GAIO PIETRO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Pr="00E84E55" w:rsidRDefault="00BC4F6B" w:rsidP="00BC4F6B">
            <w:pPr>
              <w:pStyle w:val="Titolo4"/>
              <w:ind w:firstLine="0"/>
              <w:rPr>
                <w:sz w:val="18"/>
              </w:rPr>
            </w:pPr>
            <w:r w:rsidRPr="00E84E55">
              <w:rPr>
                <w:sz w:val="18"/>
              </w:rPr>
              <w:t>C.M. FELTRINA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Pr="00E84E55" w:rsidRDefault="00BC4F6B" w:rsidP="00BC4F6B">
            <w:pPr>
              <w:pStyle w:val="Titolo4"/>
              <w:ind w:hanging="19"/>
              <w:rPr>
                <w:sz w:val="22"/>
              </w:rPr>
            </w:pPr>
            <w:r w:rsidRPr="00E84E55">
              <w:rPr>
                <w:sz w:val="22"/>
              </w:rPr>
              <w:t>Presidente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F6B" w:rsidRPr="00E84E55" w:rsidRDefault="00BC4F6B">
            <w:pPr>
              <w:spacing w:line="240" w:lineRule="atLeast"/>
              <w:ind w:right="71"/>
              <w:rPr>
                <w:sz w:val="14"/>
              </w:rPr>
            </w:pPr>
          </w:p>
        </w:tc>
      </w:tr>
      <w:tr w:rsidR="00BC4F6B" w:rsidRPr="00E84E55" w:rsidTr="00D22818">
        <w:trPr>
          <w:cantSplit/>
          <w:trHeight w:val="5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Pr="00E84E55" w:rsidRDefault="00187F75" w:rsidP="00BC4F6B">
            <w:pPr>
              <w:spacing w:line="240" w:lineRule="atLeast"/>
              <w:ind w:right="71"/>
              <w:jc w:val="center"/>
              <w:rPr>
                <w:b/>
                <w:sz w:val="18"/>
              </w:rPr>
            </w:pPr>
            <w:r w:rsidRPr="00E84E55">
              <w:rPr>
                <w:b/>
                <w:sz w:val="18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Pr="00E84E55" w:rsidRDefault="009F67F9" w:rsidP="00BC4F6B">
            <w:pPr>
              <w:tabs>
                <w:tab w:val="left" w:pos="3059"/>
              </w:tabs>
              <w:spacing w:line="240" w:lineRule="atLeast"/>
              <w:ind w:right="71"/>
              <w:jc w:val="both"/>
              <w:rPr>
                <w:sz w:val="18"/>
              </w:rPr>
            </w:pPr>
            <w:r w:rsidRPr="00E84E55">
              <w:rPr>
                <w:sz w:val="18"/>
              </w:rPr>
              <w:t>ALBERTO PETERLE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Pr="00E84E55" w:rsidRDefault="009F67F9" w:rsidP="00BC4F6B">
            <w:pPr>
              <w:pStyle w:val="Titolo4"/>
              <w:ind w:firstLine="0"/>
              <w:rPr>
                <w:sz w:val="18"/>
              </w:rPr>
            </w:pPr>
            <w:r w:rsidRPr="00E84E55">
              <w:rPr>
                <w:sz w:val="18"/>
              </w:rPr>
              <w:t>C.M. ALPAGO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Pr="00E84E55" w:rsidRDefault="00D22818" w:rsidP="00BC4F6B">
            <w:pPr>
              <w:pStyle w:val="Titolo4"/>
              <w:ind w:firstLine="0"/>
              <w:rPr>
                <w:sz w:val="22"/>
              </w:rPr>
            </w:pPr>
            <w:r w:rsidRPr="00E84E55">
              <w:rPr>
                <w:sz w:val="22"/>
              </w:rPr>
              <w:t>Vice Presidente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F6B" w:rsidRPr="00E84E55" w:rsidRDefault="00BC4F6B">
            <w:pPr>
              <w:spacing w:line="240" w:lineRule="atLeast"/>
              <w:ind w:right="71"/>
              <w:rPr>
                <w:sz w:val="14"/>
              </w:rPr>
            </w:pPr>
          </w:p>
        </w:tc>
      </w:tr>
      <w:tr w:rsidR="00BC4F6B" w:rsidRPr="00E84E55" w:rsidTr="00D22818">
        <w:trPr>
          <w:cantSplit/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Pr="00E84E55" w:rsidRDefault="00187F75" w:rsidP="00BC4F6B">
            <w:pPr>
              <w:spacing w:line="240" w:lineRule="atLeast"/>
              <w:ind w:right="71"/>
              <w:jc w:val="center"/>
              <w:rPr>
                <w:b/>
                <w:sz w:val="18"/>
              </w:rPr>
            </w:pPr>
            <w:r w:rsidRPr="00E84E55">
              <w:rPr>
                <w:b/>
                <w:sz w:val="18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Pr="00E84E55" w:rsidRDefault="00BC4F6B" w:rsidP="00BC4F6B">
            <w:pPr>
              <w:spacing w:line="240" w:lineRule="atLeast"/>
              <w:ind w:right="71"/>
              <w:jc w:val="both"/>
              <w:rPr>
                <w:sz w:val="22"/>
              </w:rPr>
            </w:pPr>
            <w:r w:rsidRPr="00E84E55">
              <w:rPr>
                <w:sz w:val="18"/>
              </w:rPr>
              <w:t xml:space="preserve">CALDART PIERPAOLO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Pr="00E84E55" w:rsidRDefault="00BC4F6B" w:rsidP="00BC4F6B">
            <w:pPr>
              <w:pStyle w:val="Titolo4"/>
              <w:ind w:firstLine="0"/>
              <w:rPr>
                <w:sz w:val="18"/>
              </w:rPr>
            </w:pPr>
            <w:proofErr w:type="spellStart"/>
            <w:r w:rsidRPr="00E84E55">
              <w:rPr>
                <w:sz w:val="18"/>
              </w:rPr>
              <w:t>FED.PROV.COLDIRETTI</w:t>
            </w:r>
            <w:proofErr w:type="spellEnd"/>
            <w:r w:rsidRPr="00E84E55">
              <w:rPr>
                <w:sz w:val="18"/>
              </w:rPr>
              <w:t xml:space="preserve"> BELLUNO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Pr="00E84E55" w:rsidRDefault="00BC4F6B" w:rsidP="00BC4F6B">
            <w:pPr>
              <w:pStyle w:val="Titolo4"/>
              <w:ind w:firstLine="0"/>
              <w:rPr>
                <w:sz w:val="22"/>
              </w:rPr>
            </w:pPr>
            <w:r w:rsidRPr="00E84E55">
              <w:rPr>
                <w:sz w:val="22"/>
              </w:rPr>
              <w:t>Consigliere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F6B" w:rsidRPr="00E84E55" w:rsidRDefault="00BC4F6B">
            <w:pPr>
              <w:spacing w:line="240" w:lineRule="atLeast"/>
              <w:ind w:right="71"/>
              <w:rPr>
                <w:sz w:val="14"/>
              </w:rPr>
            </w:pPr>
          </w:p>
        </w:tc>
      </w:tr>
      <w:tr w:rsidR="00BC4F6B" w:rsidRPr="00E84E55" w:rsidTr="00D22818">
        <w:trPr>
          <w:cantSplit/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Pr="00E84E55" w:rsidRDefault="00E46002" w:rsidP="00BC4F6B">
            <w:pPr>
              <w:spacing w:line="240" w:lineRule="atLeast"/>
              <w:ind w:right="71"/>
              <w:jc w:val="center"/>
              <w:rPr>
                <w:b/>
                <w:sz w:val="18"/>
              </w:rPr>
            </w:pPr>
            <w:r w:rsidRPr="00E84E55">
              <w:rPr>
                <w:b/>
                <w:sz w:val="18"/>
              </w:rPr>
              <w:t>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Pr="00E84E55" w:rsidRDefault="00BC4F6B" w:rsidP="00BC4F6B">
            <w:pPr>
              <w:spacing w:line="240" w:lineRule="atLeast"/>
              <w:ind w:right="71"/>
              <w:jc w:val="both"/>
              <w:rPr>
                <w:sz w:val="22"/>
              </w:rPr>
            </w:pPr>
            <w:r w:rsidRPr="00E84E55">
              <w:rPr>
                <w:sz w:val="18"/>
              </w:rPr>
              <w:t xml:space="preserve">CAPELLI CLAUDIO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Pr="00E84E55" w:rsidRDefault="00BC4F6B" w:rsidP="00BC4F6B">
            <w:pPr>
              <w:pStyle w:val="Titolo4"/>
              <w:ind w:firstLine="0"/>
              <w:rPr>
                <w:sz w:val="18"/>
                <w:lang w:val="de-DE"/>
              </w:rPr>
            </w:pPr>
            <w:r w:rsidRPr="00E84E55">
              <w:rPr>
                <w:sz w:val="18"/>
                <w:lang w:val="de-DE"/>
              </w:rPr>
              <w:t>A.S.C.O.M. BELLUNO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Pr="00E84E55" w:rsidRDefault="00BC4F6B" w:rsidP="00BC4F6B">
            <w:pPr>
              <w:pStyle w:val="Titolo4"/>
              <w:ind w:firstLine="0"/>
              <w:rPr>
                <w:sz w:val="22"/>
              </w:rPr>
            </w:pPr>
            <w:r w:rsidRPr="00E84E55">
              <w:rPr>
                <w:sz w:val="22"/>
              </w:rPr>
              <w:t>Consigliere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F6B" w:rsidRPr="00E84E55" w:rsidRDefault="00BC4F6B">
            <w:pPr>
              <w:spacing w:line="240" w:lineRule="atLeast"/>
              <w:ind w:right="71"/>
              <w:rPr>
                <w:sz w:val="14"/>
              </w:rPr>
            </w:pPr>
          </w:p>
        </w:tc>
      </w:tr>
      <w:tr w:rsidR="00BC4F6B" w:rsidRPr="00E84E55" w:rsidTr="00D22818">
        <w:trPr>
          <w:cantSplit/>
          <w:trHeight w:val="2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Pr="00E84E55" w:rsidRDefault="002F1B23" w:rsidP="00BC4F6B">
            <w:pPr>
              <w:spacing w:line="240" w:lineRule="atLeast"/>
              <w:ind w:right="71"/>
              <w:jc w:val="center"/>
              <w:rPr>
                <w:b/>
                <w:sz w:val="18"/>
              </w:rPr>
            </w:pPr>
            <w:r w:rsidRPr="00E84E55">
              <w:rPr>
                <w:b/>
                <w:sz w:val="18"/>
              </w:rPr>
              <w:t>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Pr="00E84E55" w:rsidRDefault="00BC4F6B" w:rsidP="00BC4F6B">
            <w:pPr>
              <w:spacing w:line="240" w:lineRule="atLeast"/>
              <w:ind w:right="71"/>
              <w:jc w:val="both"/>
              <w:rPr>
                <w:sz w:val="22"/>
              </w:rPr>
            </w:pPr>
            <w:r w:rsidRPr="00E84E55">
              <w:rPr>
                <w:sz w:val="18"/>
              </w:rPr>
              <w:t xml:space="preserve">TALO MICHELE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Pr="00E84E55" w:rsidRDefault="00BC4F6B" w:rsidP="00BC4F6B">
            <w:pPr>
              <w:pStyle w:val="Titolo4"/>
              <w:ind w:firstLine="0"/>
              <w:rPr>
                <w:sz w:val="18"/>
              </w:rPr>
            </w:pPr>
            <w:r w:rsidRPr="00E84E55">
              <w:rPr>
                <w:sz w:val="18"/>
              </w:rPr>
              <w:t>UNIONE ARTIGIANI BELLUNO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Pr="00E84E55" w:rsidRDefault="00BC4F6B" w:rsidP="00BC4F6B">
            <w:pPr>
              <w:pStyle w:val="Titolo4"/>
              <w:ind w:firstLine="0"/>
              <w:rPr>
                <w:sz w:val="22"/>
              </w:rPr>
            </w:pPr>
            <w:r w:rsidRPr="00E84E55">
              <w:rPr>
                <w:sz w:val="22"/>
              </w:rPr>
              <w:t>Consigliere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F6B" w:rsidRPr="00E84E55" w:rsidRDefault="00BC4F6B">
            <w:pPr>
              <w:spacing w:line="240" w:lineRule="atLeast"/>
              <w:ind w:right="71"/>
              <w:rPr>
                <w:sz w:val="14"/>
              </w:rPr>
            </w:pPr>
          </w:p>
        </w:tc>
      </w:tr>
      <w:tr w:rsidR="00BC4F6B" w:rsidRPr="00E84E55" w:rsidTr="00BC4F6B">
        <w:trPr>
          <w:cantSplit/>
          <w:trHeight w:val="249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F6B" w:rsidRPr="00E84E55" w:rsidRDefault="00BC4F6B">
            <w:pPr>
              <w:pStyle w:val="Corpodeltesto"/>
              <w:rPr>
                <w:sz w:val="22"/>
              </w:rPr>
            </w:pPr>
          </w:p>
          <w:p w:rsidR="00E86F17" w:rsidRPr="00E84E55" w:rsidRDefault="00BC4F6B" w:rsidP="00E86F17">
            <w:pPr>
              <w:pStyle w:val="Corpodeltesto"/>
              <w:rPr>
                <w:sz w:val="22"/>
              </w:rPr>
            </w:pPr>
            <w:r w:rsidRPr="00E84E55">
              <w:rPr>
                <w:sz w:val="22"/>
              </w:rPr>
              <w:br/>
            </w:r>
            <w:r w:rsidR="00177A77" w:rsidRPr="00E84E55">
              <w:rPr>
                <w:sz w:val="22"/>
              </w:rPr>
              <w:t>Partecipa</w:t>
            </w:r>
            <w:r w:rsidR="00E86F17" w:rsidRPr="00E84E55">
              <w:rPr>
                <w:sz w:val="22"/>
              </w:rPr>
              <w:t xml:space="preserve"> alla seduta il Segretario dott. Renzo Fant il quale provvede alla stesura del presente verbale </w:t>
            </w:r>
            <w:r w:rsidR="00AE0DED" w:rsidRPr="00E84E55">
              <w:rPr>
                <w:sz w:val="22"/>
              </w:rPr>
              <w:t>.</w:t>
            </w:r>
          </w:p>
          <w:p w:rsidR="00797D7A" w:rsidRPr="00E84E55" w:rsidRDefault="00797D7A" w:rsidP="006D7191">
            <w:pPr>
              <w:pStyle w:val="Corpodeltesto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6B" w:rsidRPr="00E84E55" w:rsidRDefault="00BC4F6B">
            <w:pPr>
              <w:spacing w:line="240" w:lineRule="atLeast"/>
              <w:ind w:right="71"/>
              <w:rPr>
                <w:sz w:val="14"/>
              </w:rPr>
            </w:pPr>
          </w:p>
        </w:tc>
      </w:tr>
    </w:tbl>
    <w:p w:rsidR="00BC4F6B" w:rsidRPr="00E84E55" w:rsidRDefault="00BC4F6B">
      <w:pPr>
        <w:pStyle w:val="Intestazione"/>
        <w:tabs>
          <w:tab w:val="clear" w:pos="4819"/>
          <w:tab w:val="clear" w:pos="9071"/>
        </w:tabs>
        <w:rPr>
          <w:rFonts w:ascii="Times New Roman" w:hAnsi="Times New Roman"/>
          <w:sz w:val="18"/>
        </w:rPr>
      </w:pPr>
    </w:p>
    <w:p w:rsidR="00BC4F6B" w:rsidRPr="00E84E55" w:rsidRDefault="00BC4F6B">
      <w:pPr>
        <w:rPr>
          <w:sz w:val="18"/>
        </w:rPr>
      </w:pPr>
    </w:p>
    <w:p w:rsidR="00BC4F6B" w:rsidRPr="00E84E55" w:rsidRDefault="00BC4F6B">
      <w:pPr>
        <w:rPr>
          <w:sz w:val="18"/>
        </w:rPr>
      </w:pPr>
    </w:p>
    <w:p w:rsidR="00BC4F6B" w:rsidRDefault="00BC4F6B">
      <w:pPr>
        <w:rPr>
          <w:sz w:val="18"/>
        </w:rPr>
      </w:pPr>
    </w:p>
    <w:p w:rsidR="00E84E55" w:rsidRDefault="00E84E55">
      <w:pPr>
        <w:rPr>
          <w:sz w:val="18"/>
        </w:rPr>
      </w:pPr>
    </w:p>
    <w:p w:rsidR="00E84E55" w:rsidRDefault="00E84E55">
      <w:pPr>
        <w:rPr>
          <w:sz w:val="18"/>
        </w:rPr>
      </w:pPr>
    </w:p>
    <w:p w:rsidR="00E84E55" w:rsidRDefault="00E84E55">
      <w:pPr>
        <w:rPr>
          <w:sz w:val="18"/>
        </w:rPr>
      </w:pPr>
    </w:p>
    <w:p w:rsidR="00E84E55" w:rsidRDefault="00E84E55">
      <w:pPr>
        <w:rPr>
          <w:sz w:val="18"/>
        </w:rPr>
      </w:pPr>
    </w:p>
    <w:p w:rsidR="00E84E55" w:rsidRDefault="00E84E55">
      <w:pPr>
        <w:rPr>
          <w:sz w:val="18"/>
        </w:rPr>
      </w:pPr>
    </w:p>
    <w:p w:rsidR="00E84E55" w:rsidRDefault="00E84E55">
      <w:pPr>
        <w:rPr>
          <w:sz w:val="18"/>
        </w:rPr>
      </w:pPr>
    </w:p>
    <w:p w:rsidR="00E84E55" w:rsidRPr="00E84E55" w:rsidRDefault="00E84E55">
      <w:pPr>
        <w:rPr>
          <w:sz w:val="18"/>
        </w:rPr>
      </w:pPr>
    </w:p>
    <w:p w:rsidR="00BC4F6B" w:rsidRPr="00E84E55" w:rsidRDefault="00BC4F6B">
      <w:pPr>
        <w:rPr>
          <w:sz w:val="18"/>
        </w:rPr>
      </w:pPr>
    </w:p>
    <w:p w:rsidR="00BC4F6B" w:rsidRPr="00E84E55" w:rsidRDefault="00BC4F6B">
      <w:pPr>
        <w:rPr>
          <w:sz w:val="18"/>
        </w:rPr>
      </w:pPr>
    </w:p>
    <w:p w:rsidR="00BC4F6B" w:rsidRPr="00E84E55" w:rsidRDefault="00BC4F6B">
      <w:pPr>
        <w:rPr>
          <w:sz w:val="18"/>
        </w:rPr>
      </w:pPr>
    </w:p>
    <w:p w:rsidR="00BC4F6B" w:rsidRPr="00E84E55" w:rsidRDefault="00BC4F6B">
      <w:pPr>
        <w:rPr>
          <w:sz w:val="18"/>
        </w:rPr>
      </w:pPr>
    </w:p>
    <w:p w:rsidR="000C0B07" w:rsidRPr="00E84E55" w:rsidRDefault="000C0B07">
      <w:pPr>
        <w:rPr>
          <w:sz w:val="18"/>
        </w:rPr>
      </w:pPr>
    </w:p>
    <w:p w:rsidR="008C04AF" w:rsidRPr="00E84E55" w:rsidRDefault="008C04AF" w:rsidP="009F67F9">
      <w:pPr>
        <w:ind w:left="426"/>
        <w:jc w:val="center"/>
        <w:rPr>
          <w:spacing w:val="-3"/>
          <w:sz w:val="22"/>
        </w:rPr>
      </w:pPr>
    </w:p>
    <w:p w:rsidR="009F67F9" w:rsidRPr="00E84E55" w:rsidRDefault="009F67F9" w:rsidP="009F67F9">
      <w:pPr>
        <w:ind w:left="426"/>
        <w:jc w:val="center"/>
        <w:rPr>
          <w:b/>
          <w:sz w:val="24"/>
        </w:rPr>
      </w:pPr>
      <w:r w:rsidRPr="00E84E55">
        <w:rPr>
          <w:b/>
          <w:sz w:val="24"/>
        </w:rPr>
        <w:t>IL CONSIGLIO DIRETTIVO</w:t>
      </w:r>
    </w:p>
    <w:p w:rsidR="009B03D6" w:rsidRPr="00E84E55" w:rsidRDefault="009B03D6" w:rsidP="009F67F9">
      <w:pPr>
        <w:ind w:left="426"/>
        <w:jc w:val="center"/>
        <w:rPr>
          <w:b/>
          <w:sz w:val="24"/>
        </w:rPr>
      </w:pPr>
    </w:p>
    <w:p w:rsidR="0069035A" w:rsidRPr="00E84E55" w:rsidRDefault="0069035A" w:rsidP="0069035A">
      <w:pPr>
        <w:jc w:val="both"/>
        <w:rPr>
          <w:sz w:val="22"/>
        </w:rPr>
      </w:pPr>
      <w:r w:rsidRPr="00E84E55">
        <w:rPr>
          <w:b/>
          <w:sz w:val="22"/>
        </w:rPr>
        <w:t>VISTO</w:t>
      </w:r>
      <w:r w:rsidRPr="00E84E55">
        <w:rPr>
          <w:sz w:val="22"/>
        </w:rPr>
        <w:t xml:space="preserve"> il Reg. (CE) n. 1698/05 e s. m. e i.;</w:t>
      </w:r>
    </w:p>
    <w:p w:rsidR="0069035A" w:rsidRPr="00E84E55" w:rsidRDefault="0069035A" w:rsidP="0069035A">
      <w:pPr>
        <w:jc w:val="both"/>
        <w:rPr>
          <w:sz w:val="22"/>
        </w:rPr>
      </w:pPr>
    </w:p>
    <w:p w:rsidR="0069035A" w:rsidRPr="00E84E55" w:rsidRDefault="0069035A" w:rsidP="0069035A">
      <w:pPr>
        <w:jc w:val="both"/>
        <w:rPr>
          <w:sz w:val="22"/>
        </w:rPr>
      </w:pPr>
      <w:r w:rsidRPr="00E84E55">
        <w:rPr>
          <w:b/>
          <w:sz w:val="22"/>
        </w:rPr>
        <w:t>VISTO</w:t>
      </w:r>
      <w:r w:rsidRPr="00E84E55">
        <w:rPr>
          <w:sz w:val="22"/>
        </w:rPr>
        <w:t xml:space="preserve"> il Programma di Sviluppo Rurale (PSR) per il Veneto 2007-2013, approvato con Decisione C(2007) 4682 del 17 ottobre 2007 dalla Commissione Europea, confermato nel testo vigente dalla Giunta Regionale con DGR del 13 novembre 2007 n. 3560 e oggetto di successive modifiche, da ultimo con DGR n. 1699 del 7 agosto 2012;</w:t>
      </w:r>
    </w:p>
    <w:p w:rsidR="0069035A" w:rsidRPr="00E84E55" w:rsidRDefault="0069035A" w:rsidP="0069035A">
      <w:pPr>
        <w:jc w:val="both"/>
        <w:rPr>
          <w:b/>
          <w:sz w:val="22"/>
        </w:rPr>
      </w:pPr>
    </w:p>
    <w:p w:rsidR="0069035A" w:rsidRPr="00E84E55" w:rsidRDefault="0069035A" w:rsidP="0069035A">
      <w:pPr>
        <w:jc w:val="both"/>
        <w:rPr>
          <w:i/>
          <w:sz w:val="22"/>
        </w:rPr>
      </w:pPr>
      <w:r w:rsidRPr="00E84E55">
        <w:rPr>
          <w:b/>
          <w:sz w:val="22"/>
        </w:rPr>
        <w:t>RICHIAMATA</w:t>
      </w:r>
      <w:r w:rsidRPr="00E84E55">
        <w:rPr>
          <w:sz w:val="22"/>
        </w:rPr>
        <w:t xml:space="preserve"> la DGR n. 199 del 12 febbraio 2008 avente ad oggetto </w:t>
      </w:r>
      <w:r w:rsidRPr="00E84E55">
        <w:rPr>
          <w:i/>
          <w:sz w:val="22"/>
        </w:rPr>
        <w:t>“Programma di sviluppo rurale per il Veneto 2007-2013. Apertura termini del primo bando generale di presentazione delle domande. Condizioni e priorità per l'accesso ai benefici”;</w:t>
      </w:r>
    </w:p>
    <w:p w:rsidR="0069035A" w:rsidRPr="00E84E55" w:rsidRDefault="0069035A" w:rsidP="0069035A">
      <w:pPr>
        <w:jc w:val="both"/>
        <w:rPr>
          <w:i/>
          <w:sz w:val="22"/>
        </w:rPr>
      </w:pPr>
    </w:p>
    <w:p w:rsidR="0069035A" w:rsidRPr="00E84E55" w:rsidRDefault="0069035A" w:rsidP="0069035A">
      <w:pPr>
        <w:jc w:val="both"/>
        <w:rPr>
          <w:sz w:val="22"/>
        </w:rPr>
      </w:pPr>
      <w:r w:rsidRPr="00E84E55">
        <w:rPr>
          <w:b/>
          <w:sz w:val="22"/>
        </w:rPr>
        <w:t>RICHIAMATE</w:t>
      </w:r>
      <w:r w:rsidRPr="00E84E55">
        <w:rPr>
          <w:sz w:val="22"/>
        </w:rPr>
        <w:t xml:space="preserve"> le deliberazioni dell’Assemblea Associati n. 16 del 4 agosto 2008 e n. 4 dell’08 aprile 2009, con le quali è stato approvato il Programma di Sviluppo Locale “</w:t>
      </w:r>
      <w:proofErr w:type="spellStart"/>
      <w:r w:rsidRPr="00E84E55">
        <w:rPr>
          <w:sz w:val="22"/>
        </w:rPr>
        <w:t>Pre.D.I.R.E.</w:t>
      </w:r>
      <w:proofErr w:type="spellEnd"/>
      <w:r w:rsidRPr="00E84E55">
        <w:rPr>
          <w:sz w:val="22"/>
        </w:rPr>
        <w:t>” del GAL Prealpi e Dolomiti;</w:t>
      </w:r>
    </w:p>
    <w:p w:rsidR="0069035A" w:rsidRPr="00E84E55" w:rsidRDefault="0069035A" w:rsidP="0069035A">
      <w:pPr>
        <w:jc w:val="both"/>
        <w:rPr>
          <w:sz w:val="22"/>
        </w:rPr>
      </w:pPr>
    </w:p>
    <w:p w:rsidR="0069035A" w:rsidRPr="00E84E55" w:rsidRDefault="0069035A" w:rsidP="0069035A">
      <w:pPr>
        <w:jc w:val="both"/>
        <w:rPr>
          <w:sz w:val="22"/>
        </w:rPr>
      </w:pPr>
      <w:r w:rsidRPr="00E84E55">
        <w:rPr>
          <w:b/>
          <w:sz w:val="22"/>
        </w:rPr>
        <w:t xml:space="preserve">VISTA </w:t>
      </w:r>
      <w:smartTag w:uri="urn:schemas-microsoft-com:office:smarttags" w:element="PersonName">
        <w:smartTagPr>
          <w:attr w:name="ProductID" w:val="la DGR"/>
        </w:smartTagPr>
        <w:r w:rsidRPr="00E84E55">
          <w:rPr>
            <w:sz w:val="22"/>
          </w:rPr>
          <w:t>la DGR</w:t>
        </w:r>
      </w:smartTag>
      <w:r w:rsidRPr="00E84E55">
        <w:rPr>
          <w:sz w:val="22"/>
        </w:rPr>
        <w:t xml:space="preserve"> n. 545 del 10 marzo 2009 relativa all’approvazione da parte della Regione Veneto dei GAL selezionati ai fini dell’Asse 4 – Leader e dei relativi PSL e programmi finanziari;</w:t>
      </w:r>
    </w:p>
    <w:p w:rsidR="0069035A" w:rsidRPr="00E84E55" w:rsidRDefault="0069035A" w:rsidP="0069035A">
      <w:pPr>
        <w:jc w:val="both"/>
        <w:rPr>
          <w:sz w:val="22"/>
        </w:rPr>
      </w:pPr>
    </w:p>
    <w:p w:rsidR="0069035A" w:rsidRPr="00E84E55" w:rsidRDefault="0069035A" w:rsidP="0069035A">
      <w:pPr>
        <w:jc w:val="both"/>
        <w:rPr>
          <w:sz w:val="22"/>
        </w:rPr>
      </w:pPr>
      <w:r w:rsidRPr="00E84E55">
        <w:rPr>
          <w:b/>
          <w:sz w:val="22"/>
        </w:rPr>
        <w:t>VISTO</w:t>
      </w:r>
      <w:r w:rsidRPr="00E84E55">
        <w:rPr>
          <w:sz w:val="22"/>
        </w:rPr>
        <w:t xml:space="preserve"> il Programma di Sviluppo Rurale (PSR) per il Veneto 2007/2013 ed in particolare </w:t>
      </w:r>
      <w:smartTag w:uri="urn:schemas-microsoft-com:office:smarttags" w:element="PersonName">
        <w:smartTagPr>
          <w:attr w:name="ProductID" w:val="la DGR"/>
        </w:smartTagPr>
        <w:r w:rsidRPr="00E84E55">
          <w:rPr>
            <w:sz w:val="22"/>
          </w:rPr>
          <w:t>la DGR</w:t>
        </w:r>
      </w:smartTag>
      <w:r w:rsidRPr="00E84E55">
        <w:rPr>
          <w:sz w:val="22"/>
        </w:rPr>
        <w:t xml:space="preserve"> n. 4082 del 29/12/2009 e le relative disposizioni previste per ciascuna misura del PSR;</w:t>
      </w:r>
    </w:p>
    <w:p w:rsidR="0069035A" w:rsidRPr="00E84E55" w:rsidRDefault="0069035A" w:rsidP="0069035A">
      <w:pPr>
        <w:jc w:val="both"/>
        <w:rPr>
          <w:sz w:val="22"/>
        </w:rPr>
      </w:pPr>
    </w:p>
    <w:p w:rsidR="0069035A" w:rsidRPr="00E84E55" w:rsidRDefault="0069035A" w:rsidP="0069035A">
      <w:pPr>
        <w:jc w:val="both"/>
        <w:rPr>
          <w:i/>
          <w:sz w:val="22"/>
        </w:rPr>
      </w:pPr>
      <w:r w:rsidRPr="00E84E55">
        <w:rPr>
          <w:b/>
          <w:sz w:val="22"/>
        </w:rPr>
        <w:t>VISTA</w:t>
      </w:r>
      <w:r w:rsidRPr="00E84E55">
        <w:rPr>
          <w:sz w:val="22"/>
        </w:rPr>
        <w:t xml:space="preserve"> </w:t>
      </w:r>
      <w:smartTag w:uri="urn:schemas-microsoft-com:office:smarttags" w:element="PersonName">
        <w:smartTagPr>
          <w:attr w:name="ProductID" w:val="la DGR"/>
        </w:smartTagPr>
        <w:r w:rsidRPr="00E84E55">
          <w:rPr>
            <w:sz w:val="22"/>
          </w:rPr>
          <w:t>la DGR</w:t>
        </w:r>
      </w:smartTag>
      <w:r w:rsidRPr="00E84E55">
        <w:rPr>
          <w:sz w:val="22"/>
        </w:rPr>
        <w:t xml:space="preserve"> n. 1499 del 20.09.2011, avente per oggetto “</w:t>
      </w:r>
      <w:r w:rsidRPr="00E84E55">
        <w:rPr>
          <w:i/>
          <w:sz w:val="22"/>
        </w:rPr>
        <w:t xml:space="preserve">Programma di Sviluppo Rurale per il Veneto 2007/2013” Modifiche ed integrazione relative al documento “Indirizzi procedurali” di cui all’allegato A alla DGR n. 4083/2009 </w:t>
      </w:r>
      <w:r w:rsidRPr="00E84E55">
        <w:rPr>
          <w:sz w:val="22"/>
        </w:rPr>
        <w:t>e la successiva DGR n. 401 del 16 marzo 2012 e n. 1609 del 31 luglio 2012, avente ad oggetto “</w:t>
      </w:r>
      <w:r w:rsidRPr="00E84E55">
        <w:rPr>
          <w:i/>
          <w:sz w:val="22"/>
        </w:rPr>
        <w:t>Programma di Sviluppo Rurale per il Veneto 2007-2013. Modifiche ed integrazioni relative al documento “Indirizzi procedurali” di cui alla DGR n. 1499/2011;</w:t>
      </w:r>
    </w:p>
    <w:p w:rsidR="0069035A" w:rsidRPr="00E84E55" w:rsidRDefault="0069035A" w:rsidP="0069035A">
      <w:pPr>
        <w:jc w:val="both"/>
        <w:rPr>
          <w:b/>
          <w:i/>
          <w:sz w:val="22"/>
        </w:rPr>
      </w:pPr>
    </w:p>
    <w:p w:rsidR="0069035A" w:rsidRPr="00E84E55" w:rsidRDefault="0069035A" w:rsidP="0069035A">
      <w:pPr>
        <w:autoSpaceDE w:val="0"/>
        <w:autoSpaceDN w:val="0"/>
        <w:adjustRightInd w:val="0"/>
        <w:jc w:val="both"/>
        <w:rPr>
          <w:szCs w:val="22"/>
        </w:rPr>
      </w:pPr>
      <w:r w:rsidRPr="00E84E55">
        <w:rPr>
          <w:b/>
          <w:sz w:val="22"/>
        </w:rPr>
        <w:t>VISTO</w:t>
      </w:r>
      <w:r w:rsidRPr="00E84E55">
        <w:rPr>
          <w:sz w:val="22"/>
        </w:rPr>
        <w:t xml:space="preserve"> il Decreto del Dirigente della Direzione Piani e Programmi Settore Primario n. 16 del 29 giugno 2010, avente ad oggetto “</w:t>
      </w:r>
      <w:r w:rsidRPr="00E84E55">
        <w:rPr>
          <w:i/>
          <w:sz w:val="22"/>
        </w:rPr>
        <w:t xml:space="preserve">Programma di Sviluppo Rurale per il Veneto 2007/2013 – Leader. DGR n. 199/2008, Allegato E.3 – Linee Guida per l’attuazione delle Misure e Azioni del PSR attraverso l’Asse 4 – Leader e i successivi: </w:t>
      </w:r>
      <w:r w:rsidRPr="00E84E55">
        <w:rPr>
          <w:sz w:val="22"/>
        </w:rPr>
        <w:t>Decreto n. 27 del 19.11.2009</w:t>
      </w:r>
      <w:r w:rsidRPr="00E84E55">
        <w:rPr>
          <w:i/>
          <w:sz w:val="22"/>
        </w:rPr>
        <w:t xml:space="preserve"> – Approvazione Linee Guida Misure”; </w:t>
      </w:r>
      <w:r w:rsidRPr="00E84E55">
        <w:rPr>
          <w:sz w:val="22"/>
        </w:rPr>
        <w:t>Decreto n. 23 del 23/12/2010</w:t>
      </w:r>
      <w:r w:rsidRPr="00E84E55">
        <w:rPr>
          <w:i/>
          <w:sz w:val="22"/>
        </w:rPr>
        <w:t xml:space="preserve"> relativamente all’aggiornamento delle Linee Guida Misure; </w:t>
      </w:r>
      <w:r w:rsidRPr="00E84E55">
        <w:rPr>
          <w:sz w:val="22"/>
        </w:rPr>
        <w:t>Decreto n. 04 del 08/03/2013</w:t>
      </w:r>
      <w:r w:rsidRPr="00E84E55">
        <w:rPr>
          <w:i/>
          <w:sz w:val="22"/>
        </w:rPr>
        <w:t xml:space="preserve"> </w:t>
      </w:r>
      <w:proofErr w:type="spellStart"/>
      <w:r w:rsidRPr="00E84E55">
        <w:rPr>
          <w:i/>
          <w:sz w:val="22"/>
        </w:rPr>
        <w:t>realtivo</w:t>
      </w:r>
      <w:proofErr w:type="spellEnd"/>
      <w:r w:rsidRPr="00E84E55">
        <w:rPr>
          <w:i/>
          <w:sz w:val="22"/>
        </w:rPr>
        <w:t xml:space="preserve"> all’</w:t>
      </w:r>
      <w:r w:rsidRPr="00E84E55">
        <w:rPr>
          <w:i/>
          <w:szCs w:val="22"/>
        </w:rPr>
        <w:t xml:space="preserve">Approvazione Linee Guida Misure </w:t>
      </w:r>
      <w:r w:rsidR="00F922C5">
        <w:rPr>
          <w:i/>
          <w:szCs w:val="22"/>
        </w:rPr>
        <w:t>;</w:t>
      </w:r>
    </w:p>
    <w:p w:rsidR="0069035A" w:rsidRPr="00E84E55" w:rsidRDefault="0069035A" w:rsidP="0069035A">
      <w:pPr>
        <w:jc w:val="both"/>
        <w:rPr>
          <w:b/>
          <w:sz w:val="22"/>
        </w:rPr>
      </w:pPr>
    </w:p>
    <w:p w:rsidR="0069035A" w:rsidRPr="00E84E55" w:rsidRDefault="0069035A" w:rsidP="0069035A">
      <w:pPr>
        <w:jc w:val="both"/>
        <w:rPr>
          <w:sz w:val="22"/>
        </w:rPr>
      </w:pPr>
      <w:r w:rsidRPr="00E84E55">
        <w:rPr>
          <w:b/>
          <w:sz w:val="22"/>
        </w:rPr>
        <w:t xml:space="preserve">RICHIAMATE </w:t>
      </w:r>
      <w:r w:rsidRPr="00E84E55">
        <w:rPr>
          <w:sz w:val="22"/>
        </w:rPr>
        <w:t>le</w:t>
      </w:r>
      <w:r w:rsidRPr="00E84E55">
        <w:rPr>
          <w:b/>
          <w:sz w:val="22"/>
        </w:rPr>
        <w:t xml:space="preserve"> </w:t>
      </w:r>
      <w:r w:rsidRPr="00E84E55">
        <w:rPr>
          <w:sz w:val="22"/>
        </w:rPr>
        <w:t>deliberazioni di seguito elencate</w:t>
      </w:r>
      <w:r w:rsidRPr="00E84E55">
        <w:rPr>
          <w:b/>
          <w:sz w:val="22"/>
        </w:rPr>
        <w:t xml:space="preserve"> </w:t>
      </w:r>
      <w:r w:rsidRPr="00E84E55">
        <w:rPr>
          <w:sz w:val="22"/>
        </w:rPr>
        <w:t>relative  alle variazioni  del</w:t>
      </w:r>
      <w:r w:rsidRPr="00E84E55">
        <w:rPr>
          <w:b/>
          <w:sz w:val="22"/>
        </w:rPr>
        <w:t xml:space="preserve"> </w:t>
      </w:r>
      <w:r w:rsidRPr="00E84E55">
        <w:rPr>
          <w:sz w:val="22"/>
        </w:rPr>
        <w:t>Programma di Sviluppo Locale “</w:t>
      </w:r>
      <w:proofErr w:type="spellStart"/>
      <w:r w:rsidRPr="00E84E55">
        <w:rPr>
          <w:sz w:val="22"/>
        </w:rPr>
        <w:t>Pre.D.I.R.E.</w:t>
      </w:r>
      <w:proofErr w:type="spellEnd"/>
      <w:r w:rsidRPr="00E84E55">
        <w:rPr>
          <w:sz w:val="22"/>
        </w:rPr>
        <w:t>”:</w:t>
      </w:r>
    </w:p>
    <w:p w:rsidR="0069035A" w:rsidRPr="00E84E55" w:rsidRDefault="0069035A" w:rsidP="0069035A">
      <w:pPr>
        <w:pStyle w:val="Paragrafoelenco"/>
        <w:numPr>
          <w:ilvl w:val="0"/>
          <w:numId w:val="29"/>
        </w:numPr>
        <w:jc w:val="both"/>
        <w:rPr>
          <w:sz w:val="22"/>
        </w:rPr>
      </w:pPr>
      <w:r w:rsidRPr="00E84E55">
        <w:rPr>
          <w:sz w:val="22"/>
        </w:rPr>
        <w:t xml:space="preserve">la delibera dell’Assemblea del GAL n. 11 del 26/11/2009 e la deliberazione del Consiglio  Direttivo n. 08 del 09/03/2010, con le quali è stata apportata la prima variazione del PSL. </w:t>
      </w:r>
    </w:p>
    <w:p w:rsidR="0069035A" w:rsidRPr="00E84E55" w:rsidRDefault="0069035A" w:rsidP="0069035A">
      <w:pPr>
        <w:pStyle w:val="Paragrafoelenco"/>
        <w:numPr>
          <w:ilvl w:val="0"/>
          <w:numId w:val="29"/>
        </w:numPr>
        <w:jc w:val="both"/>
        <w:rPr>
          <w:sz w:val="22"/>
        </w:rPr>
      </w:pPr>
      <w:r w:rsidRPr="00E84E55">
        <w:rPr>
          <w:sz w:val="22"/>
        </w:rPr>
        <w:t>la deliberazione del Consiglio  Direttivo n. 22 del 09/08/2010, con la quale è stata apportata la seconda variazione del PSL;</w:t>
      </w:r>
    </w:p>
    <w:p w:rsidR="0069035A" w:rsidRPr="00E84E55" w:rsidRDefault="0069035A" w:rsidP="0069035A">
      <w:pPr>
        <w:pStyle w:val="Paragrafoelenco"/>
        <w:numPr>
          <w:ilvl w:val="0"/>
          <w:numId w:val="29"/>
        </w:numPr>
        <w:jc w:val="both"/>
        <w:rPr>
          <w:sz w:val="22"/>
        </w:rPr>
      </w:pPr>
      <w:r w:rsidRPr="00E84E55">
        <w:rPr>
          <w:sz w:val="22"/>
        </w:rPr>
        <w:t>la deliberazione dell’Assemblea del GAL n. 09 del 28/07/2011, con la quale sono state approvate la terza e la quarta variazione del PSL;</w:t>
      </w:r>
    </w:p>
    <w:p w:rsidR="0069035A" w:rsidRPr="00E84E55" w:rsidRDefault="0069035A" w:rsidP="0069035A">
      <w:pPr>
        <w:pStyle w:val="Paragrafoelenco"/>
        <w:numPr>
          <w:ilvl w:val="0"/>
          <w:numId w:val="29"/>
        </w:numPr>
        <w:jc w:val="both"/>
        <w:rPr>
          <w:sz w:val="22"/>
        </w:rPr>
      </w:pPr>
      <w:r w:rsidRPr="00E84E55">
        <w:rPr>
          <w:sz w:val="22"/>
        </w:rPr>
        <w:t>la propria deliberazione n. 21 del 07/08/2012, con la quale è stata apportata la quinta variazione del PSL;</w:t>
      </w:r>
    </w:p>
    <w:p w:rsidR="0069035A" w:rsidRDefault="0069035A" w:rsidP="0069035A">
      <w:pPr>
        <w:pStyle w:val="Paragrafoelenco"/>
        <w:numPr>
          <w:ilvl w:val="0"/>
          <w:numId w:val="29"/>
        </w:numPr>
        <w:jc w:val="both"/>
        <w:rPr>
          <w:sz w:val="22"/>
        </w:rPr>
      </w:pPr>
      <w:r w:rsidRPr="00E84E55">
        <w:rPr>
          <w:sz w:val="22"/>
        </w:rPr>
        <w:t>la delibera dell’Assemblea del GAL n. 7 del 13/12/2012 con la quale è stata adottata la sesta variazione del PSL</w:t>
      </w:r>
      <w:r w:rsidR="00177A77" w:rsidRPr="00E84E55">
        <w:rPr>
          <w:sz w:val="22"/>
        </w:rPr>
        <w:t>.</w:t>
      </w:r>
    </w:p>
    <w:p w:rsidR="00E84E55" w:rsidRPr="00E84E55" w:rsidRDefault="00E84E55" w:rsidP="00F922C5">
      <w:pPr>
        <w:pStyle w:val="Paragrafoelenco"/>
        <w:jc w:val="both"/>
        <w:rPr>
          <w:sz w:val="22"/>
        </w:rPr>
      </w:pPr>
    </w:p>
    <w:p w:rsidR="00337241" w:rsidRDefault="00337241" w:rsidP="00337241">
      <w:pPr>
        <w:pStyle w:val="Titolo5"/>
        <w:rPr>
          <w:sz w:val="22"/>
          <w:szCs w:val="24"/>
        </w:rPr>
      </w:pPr>
      <w:r w:rsidRPr="00E84E55">
        <w:rPr>
          <w:b/>
          <w:sz w:val="22"/>
          <w:szCs w:val="24"/>
        </w:rPr>
        <w:t xml:space="preserve">RICHIAMATO </w:t>
      </w:r>
      <w:r w:rsidRPr="00E84E55">
        <w:rPr>
          <w:sz w:val="22"/>
          <w:szCs w:val="24"/>
        </w:rPr>
        <w:t>il Tema Centrale COMPETITIVITA’</w:t>
      </w:r>
      <w:r w:rsidRPr="00E84E55">
        <w:rPr>
          <w:i/>
          <w:sz w:val="22"/>
          <w:szCs w:val="24"/>
        </w:rPr>
        <w:t xml:space="preserve"> </w:t>
      </w:r>
      <w:r w:rsidRPr="00E84E55">
        <w:rPr>
          <w:sz w:val="22"/>
          <w:szCs w:val="24"/>
        </w:rPr>
        <w:t>del PSL del GAL Prealpi e Dolomiti</w:t>
      </w:r>
      <w:r w:rsidRPr="00E84E55">
        <w:rPr>
          <w:i/>
          <w:sz w:val="22"/>
          <w:szCs w:val="24"/>
        </w:rPr>
        <w:t xml:space="preserve"> </w:t>
      </w:r>
      <w:r w:rsidRPr="00E84E55">
        <w:rPr>
          <w:sz w:val="22"/>
          <w:szCs w:val="24"/>
        </w:rPr>
        <w:t>–</w:t>
      </w:r>
      <w:r w:rsidRPr="00E84E55">
        <w:rPr>
          <w:sz w:val="22"/>
        </w:rPr>
        <w:t xml:space="preserve"> Linea strategica </w:t>
      </w:r>
      <w:r w:rsidRPr="00E84E55">
        <w:rPr>
          <w:i/>
          <w:sz w:val="22"/>
          <w:szCs w:val="24"/>
        </w:rPr>
        <w:t>Azioni a favore della competitività economica del territorio e delle imprese</w:t>
      </w:r>
      <w:r w:rsidRPr="00E84E55">
        <w:rPr>
          <w:sz w:val="22"/>
        </w:rPr>
        <w:t xml:space="preserve">, di cui ai </w:t>
      </w:r>
      <w:r w:rsidRPr="00E84E55">
        <w:rPr>
          <w:sz w:val="22"/>
          <w:szCs w:val="24"/>
        </w:rPr>
        <w:t>paragrafi 5.1, 5.2 e quadro 5.2.1 del PSL “</w:t>
      </w:r>
      <w:proofErr w:type="spellStart"/>
      <w:r w:rsidRPr="00E84E55">
        <w:rPr>
          <w:sz w:val="22"/>
          <w:szCs w:val="24"/>
        </w:rPr>
        <w:t>PRE.D.I.R.E</w:t>
      </w:r>
      <w:proofErr w:type="spellEnd"/>
      <w:r w:rsidRPr="00E84E55">
        <w:rPr>
          <w:sz w:val="22"/>
          <w:szCs w:val="24"/>
        </w:rPr>
        <w:t>”;</w:t>
      </w:r>
    </w:p>
    <w:p w:rsidR="00E84E55" w:rsidRPr="00E84E55" w:rsidRDefault="00E84E55" w:rsidP="00E84E55"/>
    <w:p w:rsidR="0035357C" w:rsidRPr="00E84E55" w:rsidRDefault="0035357C" w:rsidP="0035357C">
      <w:pPr>
        <w:jc w:val="both"/>
        <w:rPr>
          <w:b/>
          <w:sz w:val="22"/>
          <w:highlight w:val="yellow"/>
        </w:rPr>
      </w:pPr>
    </w:p>
    <w:p w:rsidR="00E84E55" w:rsidRDefault="00E84E55" w:rsidP="0035357C">
      <w:pPr>
        <w:pStyle w:val="Titolo5"/>
        <w:rPr>
          <w:b/>
          <w:sz w:val="22"/>
        </w:rPr>
      </w:pPr>
    </w:p>
    <w:p w:rsidR="0035357C" w:rsidRPr="00E84E55" w:rsidRDefault="0035357C" w:rsidP="0035357C">
      <w:pPr>
        <w:pStyle w:val="Titolo5"/>
        <w:rPr>
          <w:sz w:val="22"/>
          <w:szCs w:val="24"/>
        </w:rPr>
      </w:pPr>
      <w:r w:rsidRPr="00E84E55">
        <w:rPr>
          <w:b/>
          <w:sz w:val="22"/>
        </w:rPr>
        <w:t xml:space="preserve">RICHIAMATO </w:t>
      </w:r>
      <w:r w:rsidRPr="00E84E55">
        <w:rPr>
          <w:sz w:val="22"/>
        </w:rPr>
        <w:t xml:space="preserve">il paragrafo 6 “Piano generale degli interventi di cooperazione – Misura 421” del </w:t>
      </w:r>
      <w:r w:rsidRPr="00E84E55">
        <w:rPr>
          <w:sz w:val="22"/>
          <w:szCs w:val="24"/>
        </w:rPr>
        <w:t>PSL “</w:t>
      </w:r>
      <w:proofErr w:type="spellStart"/>
      <w:r w:rsidRPr="00E84E55">
        <w:rPr>
          <w:sz w:val="22"/>
          <w:szCs w:val="24"/>
        </w:rPr>
        <w:t>PRE.D.I.R.E.</w:t>
      </w:r>
      <w:proofErr w:type="spellEnd"/>
      <w:r w:rsidRPr="00E84E55">
        <w:rPr>
          <w:sz w:val="22"/>
          <w:szCs w:val="24"/>
        </w:rPr>
        <w:t>”</w:t>
      </w:r>
      <w:r w:rsidR="00F922C5">
        <w:rPr>
          <w:sz w:val="22"/>
          <w:szCs w:val="24"/>
        </w:rPr>
        <w:t>;</w:t>
      </w:r>
    </w:p>
    <w:p w:rsidR="0035357C" w:rsidRPr="00E84E55" w:rsidRDefault="0035357C" w:rsidP="0035357C">
      <w:pPr>
        <w:rPr>
          <w:sz w:val="22"/>
          <w:szCs w:val="24"/>
          <w:highlight w:val="yellow"/>
        </w:rPr>
      </w:pPr>
    </w:p>
    <w:p w:rsidR="0035357C" w:rsidRPr="00E84E55" w:rsidRDefault="0035357C" w:rsidP="0035357C">
      <w:pPr>
        <w:jc w:val="both"/>
        <w:rPr>
          <w:sz w:val="22"/>
          <w:szCs w:val="24"/>
        </w:rPr>
      </w:pPr>
      <w:r w:rsidRPr="00E84E55">
        <w:rPr>
          <w:b/>
          <w:sz w:val="22"/>
          <w:szCs w:val="24"/>
        </w:rPr>
        <w:t xml:space="preserve">RICHIAMATA </w:t>
      </w:r>
      <w:r w:rsidRPr="00E84E55">
        <w:rPr>
          <w:sz w:val="22"/>
          <w:szCs w:val="24"/>
        </w:rPr>
        <w:t>la deliberazione del Consiglio Direttivo n. 14 del 28/07/2011, con la quale è stato approvato l’Accordo di cooperazione e il relativo Fascicolo del progetto di cooperazione transnazionale “</w:t>
      </w:r>
      <w:proofErr w:type="spellStart"/>
      <w:r w:rsidRPr="00E84E55">
        <w:rPr>
          <w:sz w:val="22"/>
          <w:szCs w:val="24"/>
        </w:rPr>
        <w:t>Mühlen</w:t>
      </w:r>
      <w:proofErr w:type="spellEnd"/>
      <w:r w:rsidRPr="00E84E55">
        <w:rPr>
          <w:sz w:val="22"/>
          <w:szCs w:val="24"/>
        </w:rPr>
        <w:t xml:space="preserve"> Mulini”, avente come partner il GAL </w:t>
      </w:r>
      <w:proofErr w:type="spellStart"/>
      <w:r w:rsidRPr="00E84E55">
        <w:rPr>
          <w:sz w:val="22"/>
          <w:szCs w:val="24"/>
        </w:rPr>
        <w:t>Regionalmanagement</w:t>
      </w:r>
      <w:proofErr w:type="spellEnd"/>
      <w:r w:rsidRPr="00E84E55">
        <w:rPr>
          <w:sz w:val="22"/>
          <w:szCs w:val="24"/>
        </w:rPr>
        <w:t xml:space="preserve"> </w:t>
      </w:r>
      <w:proofErr w:type="spellStart"/>
      <w:r w:rsidRPr="00E84E55">
        <w:rPr>
          <w:sz w:val="22"/>
          <w:szCs w:val="24"/>
        </w:rPr>
        <w:t>Wipptal</w:t>
      </w:r>
      <w:proofErr w:type="spellEnd"/>
      <w:r w:rsidRPr="00E84E55">
        <w:rPr>
          <w:sz w:val="22"/>
          <w:szCs w:val="24"/>
        </w:rPr>
        <w:t xml:space="preserve"> (Austria – partner capofila), il GAL Alto Bellunese e il GAL Prealpi e Dolomiti;</w:t>
      </w:r>
    </w:p>
    <w:p w:rsidR="000E27A8" w:rsidRPr="00E84E55" w:rsidRDefault="000E27A8" w:rsidP="0035357C">
      <w:pPr>
        <w:jc w:val="both"/>
        <w:rPr>
          <w:sz w:val="22"/>
          <w:szCs w:val="24"/>
        </w:rPr>
      </w:pPr>
    </w:p>
    <w:p w:rsidR="000E27A8" w:rsidRPr="00E84E55" w:rsidRDefault="000E27A8" w:rsidP="000E27A8">
      <w:pPr>
        <w:jc w:val="both"/>
        <w:rPr>
          <w:sz w:val="22"/>
          <w:szCs w:val="24"/>
        </w:rPr>
      </w:pPr>
      <w:r w:rsidRPr="00E84E55">
        <w:rPr>
          <w:b/>
          <w:sz w:val="22"/>
          <w:szCs w:val="24"/>
        </w:rPr>
        <w:t xml:space="preserve">RICHIAMATA </w:t>
      </w:r>
      <w:r w:rsidRPr="00E84E55">
        <w:rPr>
          <w:sz w:val="22"/>
          <w:szCs w:val="24"/>
        </w:rPr>
        <w:t>la deliberazione del Consiglio Direttivo n. 15 del 27/06/2013, con la quale è stata approvata la modifica del Fascicolo del progetto di cooperazione transnazionale “</w:t>
      </w:r>
      <w:proofErr w:type="spellStart"/>
      <w:r w:rsidRPr="00E84E55">
        <w:rPr>
          <w:sz w:val="22"/>
          <w:szCs w:val="24"/>
        </w:rPr>
        <w:t>Mühlen</w:t>
      </w:r>
      <w:proofErr w:type="spellEnd"/>
      <w:r w:rsidRPr="00E84E55">
        <w:rPr>
          <w:sz w:val="22"/>
          <w:szCs w:val="24"/>
        </w:rPr>
        <w:t xml:space="preserve"> Mulini”, in particolare la parte dedicata agli </w:t>
      </w:r>
      <w:proofErr w:type="spellStart"/>
      <w:r w:rsidRPr="00E84E55">
        <w:rPr>
          <w:sz w:val="22"/>
          <w:szCs w:val="24"/>
        </w:rPr>
        <w:t>interventti</w:t>
      </w:r>
      <w:proofErr w:type="spellEnd"/>
      <w:r w:rsidRPr="00E84E55">
        <w:rPr>
          <w:sz w:val="22"/>
          <w:szCs w:val="24"/>
        </w:rPr>
        <w:t xml:space="preserve"> della lettera </w:t>
      </w:r>
      <w:r w:rsidRPr="00E84E55">
        <w:rPr>
          <w:i/>
          <w:sz w:val="22"/>
          <w:szCs w:val="24"/>
        </w:rPr>
        <w:t>C)</w:t>
      </w:r>
      <w:r w:rsidRPr="00E84E55">
        <w:rPr>
          <w:sz w:val="22"/>
          <w:szCs w:val="24"/>
        </w:rPr>
        <w:t xml:space="preserve"> </w:t>
      </w:r>
      <w:r w:rsidRPr="00E84E55">
        <w:rPr>
          <w:i/>
          <w:sz w:val="22"/>
          <w:szCs w:val="24"/>
        </w:rPr>
        <w:t>realizzazione interventi azione comune</w:t>
      </w:r>
      <w:r w:rsidR="00F922C5">
        <w:rPr>
          <w:i/>
          <w:sz w:val="22"/>
          <w:szCs w:val="24"/>
        </w:rPr>
        <w:t>;</w:t>
      </w:r>
    </w:p>
    <w:p w:rsidR="0035357C" w:rsidRPr="00E84E55" w:rsidRDefault="00177A77" w:rsidP="000E27A8">
      <w:pPr>
        <w:rPr>
          <w:i/>
          <w:sz w:val="22"/>
          <w:szCs w:val="24"/>
        </w:rPr>
      </w:pPr>
      <w:r w:rsidRPr="00E84E55">
        <w:rPr>
          <w:sz w:val="22"/>
          <w:szCs w:val="24"/>
        </w:rPr>
        <w:t xml:space="preserve">    </w:t>
      </w:r>
    </w:p>
    <w:p w:rsidR="0035357C" w:rsidRPr="00E84E55" w:rsidRDefault="0035357C" w:rsidP="0035357C">
      <w:pPr>
        <w:jc w:val="both"/>
        <w:rPr>
          <w:sz w:val="22"/>
          <w:szCs w:val="24"/>
        </w:rPr>
      </w:pPr>
      <w:r w:rsidRPr="00E84E55">
        <w:rPr>
          <w:b/>
          <w:sz w:val="22"/>
          <w:szCs w:val="24"/>
        </w:rPr>
        <w:t xml:space="preserve">CONSIDERATO </w:t>
      </w:r>
      <w:r w:rsidRPr="00E84E55">
        <w:rPr>
          <w:sz w:val="22"/>
          <w:szCs w:val="24"/>
        </w:rPr>
        <w:t xml:space="preserve">che, tra le attività previste dal progetto di cooperazione, ai fini della realizzazione di un “Itinerario dei mulini” di carattere transnazionale rientra – alla lettera c) </w:t>
      </w:r>
      <w:r w:rsidRPr="00E84E55">
        <w:rPr>
          <w:i/>
          <w:sz w:val="22"/>
          <w:szCs w:val="24"/>
        </w:rPr>
        <w:t xml:space="preserve">realizzazione interventi azione comune </w:t>
      </w:r>
      <w:r w:rsidRPr="00E84E55">
        <w:rPr>
          <w:sz w:val="22"/>
          <w:szCs w:val="24"/>
        </w:rPr>
        <w:t xml:space="preserve">– </w:t>
      </w:r>
      <w:r w:rsidR="000E27A8" w:rsidRPr="00E84E55">
        <w:rPr>
          <w:sz w:val="22"/>
          <w:szCs w:val="24"/>
        </w:rPr>
        <w:t xml:space="preserve">il recupero a fini museali delle ex-officine </w:t>
      </w:r>
      <w:proofErr w:type="spellStart"/>
      <w:r w:rsidR="000E27A8" w:rsidRPr="00E84E55">
        <w:rPr>
          <w:sz w:val="22"/>
          <w:szCs w:val="24"/>
        </w:rPr>
        <w:t>Orzes</w:t>
      </w:r>
      <w:proofErr w:type="spellEnd"/>
      <w:r w:rsidR="000E27A8" w:rsidRPr="00E84E55">
        <w:rPr>
          <w:sz w:val="22"/>
          <w:szCs w:val="24"/>
        </w:rPr>
        <w:t xml:space="preserve"> dedicando lo spazio alle attività una volta presenti lungo il torrente Ardo e della fabbricazione delle spade</w:t>
      </w:r>
      <w:r w:rsidRPr="00E84E55">
        <w:rPr>
          <w:sz w:val="22"/>
          <w:szCs w:val="24"/>
        </w:rPr>
        <w:t>, da finanziare mediante la Misura 3</w:t>
      </w:r>
      <w:r w:rsidR="000E27A8" w:rsidRPr="00E84E55">
        <w:rPr>
          <w:sz w:val="22"/>
          <w:szCs w:val="24"/>
        </w:rPr>
        <w:t>23/a</w:t>
      </w:r>
      <w:r w:rsidRPr="00E84E55">
        <w:rPr>
          <w:sz w:val="22"/>
          <w:szCs w:val="24"/>
        </w:rPr>
        <w:t xml:space="preserve"> Azione </w:t>
      </w:r>
      <w:r w:rsidR="000E27A8" w:rsidRPr="00E84E55">
        <w:rPr>
          <w:sz w:val="22"/>
          <w:szCs w:val="24"/>
        </w:rPr>
        <w:t>4</w:t>
      </w:r>
      <w:r w:rsidRPr="00E84E55">
        <w:rPr>
          <w:sz w:val="22"/>
          <w:szCs w:val="24"/>
        </w:rPr>
        <w:t xml:space="preserve"> attraverso modalità a Regia GAL con soggett</w:t>
      </w:r>
      <w:r w:rsidR="000E27A8" w:rsidRPr="00E84E55">
        <w:rPr>
          <w:sz w:val="22"/>
          <w:szCs w:val="24"/>
        </w:rPr>
        <w:t>o</w:t>
      </w:r>
      <w:r w:rsidRPr="00E84E55">
        <w:rPr>
          <w:sz w:val="22"/>
          <w:szCs w:val="24"/>
        </w:rPr>
        <w:t xml:space="preserve"> </w:t>
      </w:r>
      <w:proofErr w:type="spellStart"/>
      <w:r w:rsidRPr="00E84E55">
        <w:rPr>
          <w:sz w:val="22"/>
          <w:szCs w:val="24"/>
        </w:rPr>
        <w:t>beneficiar</w:t>
      </w:r>
      <w:r w:rsidR="000E27A8" w:rsidRPr="00E84E55">
        <w:rPr>
          <w:sz w:val="22"/>
          <w:szCs w:val="24"/>
        </w:rPr>
        <w:t>o</w:t>
      </w:r>
      <w:proofErr w:type="spellEnd"/>
      <w:r w:rsidR="000E27A8" w:rsidRPr="00E84E55">
        <w:rPr>
          <w:sz w:val="22"/>
          <w:szCs w:val="24"/>
        </w:rPr>
        <w:t xml:space="preserve"> il Comunità Montana Bellunese </w:t>
      </w:r>
      <w:proofErr w:type="spellStart"/>
      <w:r w:rsidR="000E27A8" w:rsidRPr="00E84E55">
        <w:rPr>
          <w:sz w:val="22"/>
          <w:szCs w:val="24"/>
        </w:rPr>
        <w:t>Belluno-Ponte</w:t>
      </w:r>
      <w:proofErr w:type="spellEnd"/>
      <w:r w:rsidR="000E27A8" w:rsidRPr="00E84E55">
        <w:rPr>
          <w:sz w:val="22"/>
          <w:szCs w:val="24"/>
        </w:rPr>
        <w:t xml:space="preserve"> nelle Alpi</w:t>
      </w:r>
      <w:r w:rsidRPr="00E84E55">
        <w:rPr>
          <w:sz w:val="22"/>
          <w:szCs w:val="24"/>
        </w:rPr>
        <w:t>;</w:t>
      </w:r>
    </w:p>
    <w:p w:rsidR="00337241" w:rsidRPr="00E84E55" w:rsidRDefault="00337241" w:rsidP="0035357C">
      <w:pPr>
        <w:jc w:val="both"/>
        <w:rPr>
          <w:b/>
          <w:sz w:val="22"/>
          <w:szCs w:val="24"/>
        </w:rPr>
      </w:pPr>
    </w:p>
    <w:p w:rsidR="000E27A8" w:rsidRPr="00E84E55" w:rsidRDefault="0035357C" w:rsidP="000E27A8">
      <w:pPr>
        <w:jc w:val="both"/>
        <w:rPr>
          <w:sz w:val="22"/>
          <w:szCs w:val="24"/>
        </w:rPr>
      </w:pPr>
      <w:r w:rsidRPr="00E84E55">
        <w:rPr>
          <w:b/>
          <w:sz w:val="22"/>
          <w:szCs w:val="24"/>
        </w:rPr>
        <w:t xml:space="preserve">DATO ATTO </w:t>
      </w:r>
      <w:r w:rsidRPr="00E84E55">
        <w:rPr>
          <w:sz w:val="22"/>
          <w:szCs w:val="24"/>
        </w:rPr>
        <w:t xml:space="preserve">che, </w:t>
      </w:r>
      <w:r w:rsidR="00074074" w:rsidRPr="00E84E55">
        <w:rPr>
          <w:sz w:val="22"/>
        </w:rPr>
        <w:t xml:space="preserve">alla luce di quanto evidenziato sopra, </w:t>
      </w:r>
      <w:r w:rsidRPr="00E84E55">
        <w:rPr>
          <w:sz w:val="22"/>
          <w:szCs w:val="24"/>
        </w:rPr>
        <w:t xml:space="preserve">in base al </w:t>
      </w:r>
      <w:r w:rsidR="00030605" w:rsidRPr="00E84E55">
        <w:rPr>
          <w:sz w:val="22"/>
        </w:rPr>
        <w:t xml:space="preserve">programma finanziario del PSL </w:t>
      </w:r>
      <w:proofErr w:type="spellStart"/>
      <w:r w:rsidR="00030605" w:rsidRPr="00E84E55">
        <w:rPr>
          <w:sz w:val="22"/>
        </w:rPr>
        <w:t>PRE.D.I.R.E.</w:t>
      </w:r>
      <w:proofErr w:type="spellEnd"/>
      <w:r w:rsidR="00030605" w:rsidRPr="00E84E55">
        <w:rPr>
          <w:sz w:val="22"/>
        </w:rPr>
        <w:t>, nell’ambito della Misura</w:t>
      </w:r>
      <w:r w:rsidR="00030605" w:rsidRPr="00E84E55">
        <w:rPr>
          <w:sz w:val="22"/>
          <w:szCs w:val="24"/>
        </w:rPr>
        <w:t xml:space="preserve"> 3</w:t>
      </w:r>
      <w:r w:rsidR="000E27A8" w:rsidRPr="00E84E55">
        <w:rPr>
          <w:sz w:val="22"/>
          <w:szCs w:val="24"/>
        </w:rPr>
        <w:t>23/a</w:t>
      </w:r>
      <w:r w:rsidR="00030605" w:rsidRPr="00E84E55">
        <w:rPr>
          <w:sz w:val="22"/>
          <w:szCs w:val="24"/>
        </w:rPr>
        <w:t xml:space="preserve">  Azione </w:t>
      </w:r>
      <w:r w:rsidR="000E27A8" w:rsidRPr="00E84E55">
        <w:rPr>
          <w:sz w:val="22"/>
          <w:szCs w:val="24"/>
        </w:rPr>
        <w:t>4</w:t>
      </w:r>
      <w:r w:rsidR="00030605" w:rsidRPr="00E84E55">
        <w:rPr>
          <w:sz w:val="22"/>
          <w:szCs w:val="24"/>
        </w:rPr>
        <w:t xml:space="preserve"> </w:t>
      </w:r>
      <w:r w:rsidR="000E27A8" w:rsidRPr="00E84E55">
        <w:rPr>
          <w:i/>
          <w:szCs w:val="24"/>
        </w:rPr>
        <w:t xml:space="preserve">“Interventi per la valorizzazione culturale delle aree rurali” </w:t>
      </w:r>
      <w:r w:rsidRPr="00E84E55">
        <w:rPr>
          <w:sz w:val="22"/>
          <w:szCs w:val="24"/>
        </w:rPr>
        <w:t xml:space="preserve">del progetto di cooperazione </w:t>
      </w:r>
      <w:r w:rsidR="00030605" w:rsidRPr="00E84E55">
        <w:rPr>
          <w:sz w:val="22"/>
          <w:szCs w:val="24"/>
        </w:rPr>
        <w:t>transnazionale</w:t>
      </w:r>
      <w:r w:rsidR="00030605" w:rsidRPr="00E84E55">
        <w:rPr>
          <w:i/>
          <w:sz w:val="22"/>
          <w:szCs w:val="24"/>
        </w:rPr>
        <w:t xml:space="preserve"> “</w:t>
      </w:r>
      <w:proofErr w:type="spellStart"/>
      <w:r w:rsidRPr="00E84E55">
        <w:rPr>
          <w:i/>
          <w:sz w:val="22"/>
          <w:szCs w:val="24"/>
        </w:rPr>
        <w:t>Mühlen</w:t>
      </w:r>
      <w:proofErr w:type="spellEnd"/>
      <w:r w:rsidRPr="00E84E55">
        <w:rPr>
          <w:i/>
          <w:sz w:val="22"/>
          <w:szCs w:val="24"/>
        </w:rPr>
        <w:t xml:space="preserve"> Mulini</w:t>
      </w:r>
      <w:r w:rsidR="00030605" w:rsidRPr="00E84E55">
        <w:rPr>
          <w:i/>
          <w:sz w:val="22"/>
          <w:szCs w:val="24"/>
        </w:rPr>
        <w:t>”</w:t>
      </w:r>
      <w:r w:rsidRPr="00E84E55">
        <w:rPr>
          <w:i/>
          <w:sz w:val="22"/>
          <w:szCs w:val="24"/>
        </w:rPr>
        <w:t>,</w:t>
      </w:r>
      <w:r w:rsidRPr="00E84E55">
        <w:rPr>
          <w:sz w:val="22"/>
          <w:szCs w:val="24"/>
        </w:rPr>
        <w:t xml:space="preserve"> risulta </w:t>
      </w:r>
      <w:r w:rsidR="00337241" w:rsidRPr="00E84E55">
        <w:rPr>
          <w:sz w:val="22"/>
          <w:szCs w:val="24"/>
        </w:rPr>
        <w:t xml:space="preserve">ancora disponibile il </w:t>
      </w:r>
      <w:r w:rsidRPr="00E84E55">
        <w:rPr>
          <w:sz w:val="22"/>
          <w:szCs w:val="24"/>
        </w:rPr>
        <w:t xml:space="preserve"> </w:t>
      </w:r>
      <w:r w:rsidR="00337241" w:rsidRPr="00E84E55">
        <w:rPr>
          <w:sz w:val="22"/>
          <w:szCs w:val="24"/>
        </w:rPr>
        <w:t>c</w:t>
      </w:r>
      <w:r w:rsidRPr="00E84E55">
        <w:rPr>
          <w:sz w:val="22"/>
          <w:szCs w:val="24"/>
        </w:rPr>
        <w:t xml:space="preserve">ontributo pubblico pari a € </w:t>
      </w:r>
      <w:r w:rsidR="000E27A8" w:rsidRPr="00E84E55">
        <w:rPr>
          <w:sz w:val="22"/>
          <w:szCs w:val="24"/>
        </w:rPr>
        <w:t xml:space="preserve"> 17</w:t>
      </w:r>
      <w:r w:rsidR="00801063">
        <w:rPr>
          <w:sz w:val="22"/>
          <w:szCs w:val="24"/>
        </w:rPr>
        <w:t>0</w:t>
      </w:r>
      <w:r w:rsidR="00337241" w:rsidRPr="00E84E55">
        <w:rPr>
          <w:sz w:val="22"/>
          <w:szCs w:val="24"/>
        </w:rPr>
        <w:t>.000</w:t>
      </w:r>
      <w:r w:rsidRPr="00E84E55">
        <w:rPr>
          <w:sz w:val="22"/>
          <w:szCs w:val="24"/>
        </w:rPr>
        <w:t xml:space="preserve">,00 per la realizzazione dell’intervento </w:t>
      </w:r>
      <w:r w:rsidR="00337241" w:rsidRPr="00E84E55">
        <w:rPr>
          <w:sz w:val="22"/>
          <w:szCs w:val="24"/>
        </w:rPr>
        <w:t xml:space="preserve"> </w:t>
      </w:r>
      <w:r w:rsidR="00030605" w:rsidRPr="00E84E55">
        <w:rPr>
          <w:sz w:val="22"/>
          <w:szCs w:val="24"/>
        </w:rPr>
        <w:t>a regia del</w:t>
      </w:r>
      <w:r w:rsidR="006B4288" w:rsidRPr="00E84E55">
        <w:rPr>
          <w:sz w:val="22"/>
          <w:szCs w:val="24"/>
        </w:rPr>
        <w:t xml:space="preserve"> beneficiario predeterminato </w:t>
      </w:r>
      <w:r w:rsidR="000E27A8" w:rsidRPr="00E84E55">
        <w:rPr>
          <w:sz w:val="22"/>
          <w:szCs w:val="24"/>
        </w:rPr>
        <w:t xml:space="preserve">Comunità Montana Bellunese </w:t>
      </w:r>
      <w:proofErr w:type="spellStart"/>
      <w:r w:rsidR="000E27A8" w:rsidRPr="00E84E55">
        <w:rPr>
          <w:sz w:val="22"/>
          <w:szCs w:val="24"/>
        </w:rPr>
        <w:t>Belluno-Ponte</w:t>
      </w:r>
      <w:proofErr w:type="spellEnd"/>
      <w:r w:rsidR="000E27A8" w:rsidRPr="00E84E55">
        <w:rPr>
          <w:sz w:val="22"/>
          <w:szCs w:val="24"/>
        </w:rPr>
        <w:t xml:space="preserve"> nelle Alpi;</w:t>
      </w:r>
    </w:p>
    <w:p w:rsidR="006B4288" w:rsidRPr="00E84E55" w:rsidRDefault="006B4288" w:rsidP="006B4288">
      <w:pPr>
        <w:jc w:val="both"/>
        <w:rPr>
          <w:sz w:val="22"/>
          <w:szCs w:val="24"/>
        </w:rPr>
      </w:pPr>
    </w:p>
    <w:p w:rsidR="006B4288" w:rsidRPr="00E84E55" w:rsidRDefault="006B4288" w:rsidP="006B4288">
      <w:pPr>
        <w:jc w:val="both"/>
        <w:rPr>
          <w:sz w:val="22"/>
          <w:szCs w:val="24"/>
        </w:rPr>
      </w:pPr>
      <w:r w:rsidRPr="00E84E55">
        <w:rPr>
          <w:b/>
          <w:sz w:val="22"/>
          <w:szCs w:val="24"/>
        </w:rPr>
        <w:t xml:space="preserve">STABILITO </w:t>
      </w:r>
      <w:r w:rsidRPr="00E84E55">
        <w:rPr>
          <w:sz w:val="22"/>
          <w:szCs w:val="24"/>
        </w:rPr>
        <w:t>pertanto di pro</w:t>
      </w:r>
      <w:r w:rsidR="00F922C5">
        <w:rPr>
          <w:sz w:val="22"/>
          <w:szCs w:val="24"/>
        </w:rPr>
        <w:t>cedere all</w:t>
      </w:r>
      <w:r w:rsidRPr="00E84E55">
        <w:rPr>
          <w:sz w:val="22"/>
          <w:szCs w:val="24"/>
        </w:rPr>
        <w:t xml:space="preserve">’attivazione della procedura a Regia GAL ai fini della totale realizzazione dell’intervento sopra richiamato, attraverso la Misura </w:t>
      </w:r>
      <w:r w:rsidR="00E84E55" w:rsidRPr="00E84E55">
        <w:rPr>
          <w:sz w:val="22"/>
          <w:szCs w:val="24"/>
        </w:rPr>
        <w:t xml:space="preserve">323/a  Azione 4 </w:t>
      </w:r>
      <w:r w:rsidR="00E84E55" w:rsidRPr="00E84E55">
        <w:rPr>
          <w:i/>
          <w:szCs w:val="24"/>
        </w:rPr>
        <w:t xml:space="preserve">“Interventi per la valorizzazione culturale delle aree rurali” </w:t>
      </w:r>
      <w:r w:rsidR="00030605" w:rsidRPr="00E84E55">
        <w:rPr>
          <w:i/>
          <w:sz w:val="22"/>
          <w:szCs w:val="24"/>
        </w:rPr>
        <w:t xml:space="preserve"> </w:t>
      </w:r>
      <w:r w:rsidR="00030605" w:rsidRPr="00E84E55">
        <w:rPr>
          <w:sz w:val="22"/>
          <w:szCs w:val="24"/>
        </w:rPr>
        <w:t>nell’ambi</w:t>
      </w:r>
      <w:r w:rsidR="00F922C5">
        <w:rPr>
          <w:sz w:val="22"/>
          <w:szCs w:val="24"/>
        </w:rPr>
        <w:t>to del progetto di cooperazione</w:t>
      </w:r>
      <w:r w:rsidR="00030605" w:rsidRPr="00E84E55">
        <w:rPr>
          <w:sz w:val="22"/>
          <w:szCs w:val="24"/>
        </w:rPr>
        <w:t xml:space="preserve"> transnazionale </w:t>
      </w:r>
      <w:r w:rsidR="00030605" w:rsidRPr="00E84E55">
        <w:rPr>
          <w:i/>
          <w:sz w:val="22"/>
          <w:szCs w:val="24"/>
        </w:rPr>
        <w:t>“</w:t>
      </w:r>
      <w:proofErr w:type="spellStart"/>
      <w:r w:rsidR="00030605" w:rsidRPr="00E84E55">
        <w:rPr>
          <w:i/>
          <w:sz w:val="22"/>
          <w:szCs w:val="24"/>
        </w:rPr>
        <w:t>Mühlen</w:t>
      </w:r>
      <w:proofErr w:type="spellEnd"/>
      <w:r w:rsidR="00030605" w:rsidRPr="00E84E55">
        <w:rPr>
          <w:i/>
          <w:sz w:val="22"/>
          <w:szCs w:val="24"/>
        </w:rPr>
        <w:t xml:space="preserve"> Mulini”</w:t>
      </w:r>
      <w:r w:rsidR="00F922C5">
        <w:rPr>
          <w:sz w:val="22"/>
          <w:szCs w:val="24"/>
        </w:rPr>
        <w:t>;</w:t>
      </w:r>
    </w:p>
    <w:p w:rsidR="00F23029" w:rsidRPr="00E84E55" w:rsidRDefault="00F23029" w:rsidP="00F23029">
      <w:pPr>
        <w:jc w:val="both"/>
        <w:rPr>
          <w:b/>
          <w:sz w:val="22"/>
        </w:rPr>
      </w:pPr>
    </w:p>
    <w:p w:rsidR="0035357C" w:rsidRPr="00E84E55" w:rsidRDefault="00F23029" w:rsidP="0035357C">
      <w:pPr>
        <w:jc w:val="both"/>
        <w:rPr>
          <w:sz w:val="22"/>
          <w:szCs w:val="24"/>
        </w:rPr>
      </w:pPr>
      <w:r w:rsidRPr="00E84E55">
        <w:rPr>
          <w:b/>
          <w:sz w:val="22"/>
        </w:rPr>
        <w:t xml:space="preserve">RITENUTO </w:t>
      </w:r>
      <w:r w:rsidRPr="00E84E55">
        <w:rPr>
          <w:sz w:val="22"/>
        </w:rPr>
        <w:t xml:space="preserve">pertanto, per le ragioni fin qui espresse, di approvare </w:t>
      </w:r>
      <w:r w:rsidR="00E84E55" w:rsidRPr="00E84E55">
        <w:rPr>
          <w:sz w:val="22"/>
        </w:rPr>
        <w:t>la</w:t>
      </w:r>
      <w:r w:rsidRPr="00E84E55">
        <w:rPr>
          <w:sz w:val="22"/>
        </w:rPr>
        <w:t xml:space="preserve"> procedura a Regia</w:t>
      </w:r>
      <w:r w:rsidR="00F922C5">
        <w:rPr>
          <w:sz w:val="22"/>
        </w:rPr>
        <w:t xml:space="preserve"> Gal </w:t>
      </w:r>
      <w:r w:rsidRPr="00E84E55">
        <w:rPr>
          <w:sz w:val="22"/>
        </w:rPr>
        <w:t xml:space="preserve"> </w:t>
      </w:r>
      <w:r w:rsidR="00E84E55" w:rsidRPr="00E84E55">
        <w:rPr>
          <w:sz w:val="22"/>
        </w:rPr>
        <w:t xml:space="preserve">della </w:t>
      </w:r>
      <w:r w:rsidR="00E84E55" w:rsidRPr="00E84E55">
        <w:rPr>
          <w:sz w:val="22"/>
          <w:szCs w:val="24"/>
        </w:rPr>
        <w:t xml:space="preserve">Misura 323/a  Azione 4 </w:t>
      </w:r>
      <w:r w:rsidR="00E84E55" w:rsidRPr="00E84E55">
        <w:rPr>
          <w:i/>
          <w:szCs w:val="24"/>
        </w:rPr>
        <w:t xml:space="preserve">“Interventi per la valorizzazione culturale delle aree rurali” </w:t>
      </w:r>
      <w:r w:rsidRPr="00E84E55">
        <w:rPr>
          <w:sz w:val="22"/>
          <w:szCs w:val="24"/>
        </w:rPr>
        <w:t>nell’ambi</w:t>
      </w:r>
      <w:r w:rsidR="00E84E55" w:rsidRPr="00E84E55">
        <w:rPr>
          <w:sz w:val="22"/>
          <w:szCs w:val="24"/>
        </w:rPr>
        <w:t>to del progetto di cooperazione</w:t>
      </w:r>
      <w:r w:rsidRPr="00E84E55">
        <w:rPr>
          <w:sz w:val="22"/>
          <w:szCs w:val="24"/>
        </w:rPr>
        <w:t xml:space="preserve"> transnazionale </w:t>
      </w:r>
      <w:r w:rsidRPr="00E84E55">
        <w:rPr>
          <w:i/>
          <w:sz w:val="22"/>
          <w:szCs w:val="24"/>
        </w:rPr>
        <w:t>“</w:t>
      </w:r>
      <w:proofErr w:type="spellStart"/>
      <w:r w:rsidRPr="00E84E55">
        <w:rPr>
          <w:i/>
          <w:sz w:val="22"/>
          <w:szCs w:val="24"/>
        </w:rPr>
        <w:t>Mühlen</w:t>
      </w:r>
      <w:proofErr w:type="spellEnd"/>
      <w:r w:rsidRPr="00E84E55">
        <w:rPr>
          <w:i/>
          <w:sz w:val="22"/>
          <w:szCs w:val="24"/>
        </w:rPr>
        <w:t xml:space="preserve"> Mulini”</w:t>
      </w:r>
      <w:r w:rsidRPr="00E84E55">
        <w:rPr>
          <w:sz w:val="22"/>
          <w:szCs w:val="24"/>
        </w:rPr>
        <w:t xml:space="preserve"> per </w:t>
      </w:r>
      <w:r w:rsidR="00E84E55" w:rsidRPr="00E84E55">
        <w:rPr>
          <w:sz w:val="22"/>
          <w:szCs w:val="24"/>
        </w:rPr>
        <w:t xml:space="preserve">il recupero a fini </w:t>
      </w:r>
      <w:r w:rsidR="00F922C5">
        <w:rPr>
          <w:sz w:val="22"/>
          <w:szCs w:val="24"/>
        </w:rPr>
        <w:t xml:space="preserve">museali delle ex-officine </w:t>
      </w:r>
      <w:proofErr w:type="spellStart"/>
      <w:r w:rsidR="00F922C5">
        <w:rPr>
          <w:sz w:val="22"/>
          <w:szCs w:val="24"/>
        </w:rPr>
        <w:t>Orzes</w:t>
      </w:r>
      <w:proofErr w:type="spellEnd"/>
      <w:r w:rsidR="00F922C5">
        <w:rPr>
          <w:sz w:val="22"/>
          <w:szCs w:val="24"/>
        </w:rPr>
        <w:t>;</w:t>
      </w:r>
    </w:p>
    <w:p w:rsidR="00E84E55" w:rsidRPr="00E84E55" w:rsidRDefault="00E84E55" w:rsidP="0035357C">
      <w:pPr>
        <w:jc w:val="both"/>
        <w:rPr>
          <w:sz w:val="22"/>
          <w:szCs w:val="24"/>
          <w:highlight w:val="yellow"/>
        </w:rPr>
      </w:pPr>
    </w:p>
    <w:p w:rsidR="0035357C" w:rsidRPr="00E84E55" w:rsidRDefault="0035357C" w:rsidP="006B4288">
      <w:pPr>
        <w:jc w:val="both"/>
        <w:rPr>
          <w:sz w:val="22"/>
          <w:szCs w:val="24"/>
        </w:rPr>
      </w:pPr>
      <w:r w:rsidRPr="00E84E55">
        <w:rPr>
          <w:b/>
          <w:sz w:val="22"/>
          <w:szCs w:val="24"/>
        </w:rPr>
        <w:t xml:space="preserve">RITENUTO </w:t>
      </w:r>
      <w:r w:rsidRPr="00E84E55">
        <w:rPr>
          <w:sz w:val="22"/>
          <w:szCs w:val="24"/>
        </w:rPr>
        <w:t>ora di destinare alla realizzazione dell’intervento</w:t>
      </w:r>
      <w:r w:rsidR="006B4288" w:rsidRPr="00E84E55">
        <w:rPr>
          <w:sz w:val="22"/>
          <w:szCs w:val="24"/>
        </w:rPr>
        <w:t xml:space="preserve"> previsto </w:t>
      </w:r>
      <w:r w:rsidRPr="00E84E55">
        <w:rPr>
          <w:sz w:val="22"/>
          <w:szCs w:val="24"/>
        </w:rPr>
        <w:t>nell’ambito del progetto di cooperazione</w:t>
      </w:r>
      <w:r w:rsidRPr="00E84E55">
        <w:rPr>
          <w:i/>
          <w:sz w:val="22"/>
          <w:szCs w:val="24"/>
        </w:rPr>
        <w:t>,</w:t>
      </w:r>
      <w:r w:rsidRPr="00E84E55">
        <w:rPr>
          <w:sz w:val="22"/>
          <w:szCs w:val="24"/>
        </w:rPr>
        <w:t xml:space="preserve"> per la real</w:t>
      </w:r>
      <w:r w:rsidR="006B4288" w:rsidRPr="00E84E55">
        <w:rPr>
          <w:sz w:val="22"/>
          <w:szCs w:val="24"/>
        </w:rPr>
        <w:t>izzazione dell</w:t>
      </w:r>
      <w:r w:rsidR="00E84E55" w:rsidRPr="00E84E55">
        <w:rPr>
          <w:sz w:val="22"/>
          <w:szCs w:val="24"/>
        </w:rPr>
        <w:t>a</w:t>
      </w:r>
      <w:r w:rsidR="006B4288" w:rsidRPr="00E84E55">
        <w:rPr>
          <w:sz w:val="22"/>
          <w:szCs w:val="24"/>
        </w:rPr>
        <w:t xml:space="preserve"> azion</w:t>
      </w:r>
      <w:r w:rsidR="00E84E55" w:rsidRPr="00E84E55">
        <w:rPr>
          <w:sz w:val="22"/>
          <w:szCs w:val="24"/>
        </w:rPr>
        <w:t>e</w:t>
      </w:r>
      <w:r w:rsidR="006B4288" w:rsidRPr="00E84E55">
        <w:rPr>
          <w:sz w:val="22"/>
          <w:szCs w:val="24"/>
        </w:rPr>
        <w:t xml:space="preserve"> </w:t>
      </w:r>
      <w:r w:rsidR="00E84E55" w:rsidRPr="00E84E55">
        <w:rPr>
          <w:sz w:val="22"/>
          <w:szCs w:val="24"/>
        </w:rPr>
        <w:t xml:space="preserve">323/a  Azione 4 </w:t>
      </w:r>
      <w:r w:rsidR="00E84E55" w:rsidRPr="00E84E55">
        <w:rPr>
          <w:i/>
          <w:szCs w:val="24"/>
        </w:rPr>
        <w:t xml:space="preserve">“Interventi per la valorizzazione culturale delle aree rurali” </w:t>
      </w:r>
      <w:r w:rsidR="006B4288" w:rsidRPr="00E84E55">
        <w:rPr>
          <w:sz w:val="22"/>
          <w:szCs w:val="24"/>
        </w:rPr>
        <w:t>dal</w:t>
      </w:r>
      <w:r w:rsidR="00E84E55" w:rsidRPr="00E84E55">
        <w:rPr>
          <w:sz w:val="22"/>
          <w:szCs w:val="24"/>
        </w:rPr>
        <w:t>la</w:t>
      </w:r>
      <w:r w:rsidR="006B4288" w:rsidRPr="00E84E55">
        <w:rPr>
          <w:sz w:val="22"/>
          <w:szCs w:val="24"/>
        </w:rPr>
        <w:t xml:space="preserve">  </w:t>
      </w:r>
      <w:r w:rsidR="00E84E55" w:rsidRPr="00E84E55">
        <w:rPr>
          <w:sz w:val="22"/>
          <w:szCs w:val="24"/>
        </w:rPr>
        <w:t xml:space="preserve">Comunità Montana Bellunese </w:t>
      </w:r>
      <w:proofErr w:type="spellStart"/>
      <w:r w:rsidR="00E84E55" w:rsidRPr="00E84E55">
        <w:rPr>
          <w:sz w:val="22"/>
          <w:szCs w:val="24"/>
        </w:rPr>
        <w:t>Belluno-Ponte</w:t>
      </w:r>
      <w:proofErr w:type="spellEnd"/>
      <w:r w:rsidR="00E84E55" w:rsidRPr="00E84E55">
        <w:rPr>
          <w:sz w:val="22"/>
          <w:szCs w:val="24"/>
        </w:rPr>
        <w:t xml:space="preserve"> nelle Alpi,  l’</w:t>
      </w:r>
      <w:r w:rsidRPr="00E84E55">
        <w:rPr>
          <w:sz w:val="22"/>
          <w:szCs w:val="24"/>
        </w:rPr>
        <w:t xml:space="preserve">importo totale </w:t>
      </w:r>
      <w:r w:rsidR="006B4288" w:rsidRPr="00E84E55">
        <w:rPr>
          <w:sz w:val="22"/>
          <w:szCs w:val="24"/>
        </w:rPr>
        <w:t xml:space="preserve">di </w:t>
      </w:r>
      <w:r w:rsidRPr="00E84E55">
        <w:rPr>
          <w:sz w:val="22"/>
          <w:szCs w:val="24"/>
        </w:rPr>
        <w:t xml:space="preserve">spesa pubblica a disposizione pari a € </w:t>
      </w:r>
      <w:r w:rsidR="00E84E55" w:rsidRPr="00E84E55">
        <w:rPr>
          <w:sz w:val="22"/>
          <w:szCs w:val="24"/>
        </w:rPr>
        <w:t>17</w:t>
      </w:r>
      <w:r w:rsidR="00801063">
        <w:rPr>
          <w:sz w:val="22"/>
          <w:szCs w:val="24"/>
        </w:rPr>
        <w:t>0</w:t>
      </w:r>
      <w:r w:rsidRPr="00E84E55">
        <w:rPr>
          <w:sz w:val="22"/>
          <w:szCs w:val="24"/>
        </w:rPr>
        <w:t>.000,00;</w:t>
      </w:r>
    </w:p>
    <w:p w:rsidR="00030605" w:rsidRPr="00E84E55" w:rsidRDefault="00030605" w:rsidP="006B4288">
      <w:pPr>
        <w:jc w:val="both"/>
        <w:rPr>
          <w:sz w:val="22"/>
          <w:szCs w:val="24"/>
        </w:rPr>
      </w:pPr>
    </w:p>
    <w:p w:rsidR="0035357C" w:rsidRPr="00E84E55" w:rsidRDefault="0035357C" w:rsidP="0035357C">
      <w:pPr>
        <w:jc w:val="both"/>
        <w:rPr>
          <w:sz w:val="22"/>
          <w:szCs w:val="24"/>
        </w:rPr>
      </w:pPr>
      <w:r w:rsidRPr="00E84E55">
        <w:rPr>
          <w:b/>
          <w:sz w:val="22"/>
          <w:szCs w:val="24"/>
        </w:rPr>
        <w:t xml:space="preserve">DATO ATTO </w:t>
      </w:r>
      <w:r w:rsidRPr="00E84E55">
        <w:rPr>
          <w:sz w:val="22"/>
          <w:szCs w:val="24"/>
        </w:rPr>
        <w:t>che la scelta de</w:t>
      </w:r>
      <w:r w:rsidR="006B4288" w:rsidRPr="00E84E55">
        <w:rPr>
          <w:sz w:val="22"/>
          <w:szCs w:val="24"/>
        </w:rPr>
        <w:t>l</w:t>
      </w:r>
      <w:r w:rsidRPr="00E84E55">
        <w:rPr>
          <w:sz w:val="22"/>
          <w:szCs w:val="24"/>
        </w:rPr>
        <w:t xml:space="preserve"> soggett</w:t>
      </w:r>
      <w:r w:rsidR="006B4288" w:rsidRPr="00E84E55">
        <w:rPr>
          <w:sz w:val="22"/>
          <w:szCs w:val="24"/>
        </w:rPr>
        <w:t>o</w:t>
      </w:r>
      <w:r w:rsidRPr="00E84E55">
        <w:rPr>
          <w:sz w:val="22"/>
          <w:szCs w:val="24"/>
        </w:rPr>
        <w:t xml:space="preserve"> beneficiari</w:t>
      </w:r>
      <w:r w:rsidR="006B4288" w:rsidRPr="00E84E55">
        <w:rPr>
          <w:sz w:val="22"/>
          <w:szCs w:val="24"/>
        </w:rPr>
        <w:t>o</w:t>
      </w:r>
      <w:r w:rsidRPr="00E84E55">
        <w:rPr>
          <w:sz w:val="22"/>
          <w:szCs w:val="24"/>
        </w:rPr>
        <w:t xml:space="preserve"> di cui al punto precedente è stata effettuata nell’ambito della definizione del progetto di cooperazione, previa concertazione con i potenziali beneficiari della Misura, tenuto conto dell’ampia valenza pubblica dell’intervento da questi programmato e dall</w:t>
      </w:r>
      <w:r w:rsidR="00801063">
        <w:rPr>
          <w:sz w:val="22"/>
          <w:szCs w:val="24"/>
        </w:rPr>
        <w:t xml:space="preserve">a sinergia e integrazione dell’intervento </w:t>
      </w:r>
      <w:r w:rsidRPr="00E84E55">
        <w:rPr>
          <w:sz w:val="22"/>
          <w:szCs w:val="24"/>
        </w:rPr>
        <w:t xml:space="preserve">individuato con gli scopi e le finalità del progetto di cooperazione transnazionale, oltre che dalla più generale coerenza dell’intervento con quanto realizzato o in corso di realizzazione nell’ambito del PSL </w:t>
      </w:r>
      <w:proofErr w:type="spellStart"/>
      <w:r w:rsidRPr="00E84E55">
        <w:rPr>
          <w:sz w:val="22"/>
          <w:szCs w:val="24"/>
        </w:rPr>
        <w:t>PRE.D.I.R.E.</w:t>
      </w:r>
      <w:proofErr w:type="spellEnd"/>
      <w:r w:rsidRPr="00E84E55">
        <w:rPr>
          <w:sz w:val="22"/>
          <w:szCs w:val="24"/>
        </w:rPr>
        <w:t xml:space="preserve">, in stretto riferimento agli elementi di </w:t>
      </w:r>
      <w:proofErr w:type="spellStart"/>
      <w:r w:rsidRPr="00E84E55">
        <w:rPr>
          <w:sz w:val="22"/>
          <w:szCs w:val="24"/>
        </w:rPr>
        <w:t>attrattività</w:t>
      </w:r>
      <w:proofErr w:type="spellEnd"/>
      <w:r w:rsidRPr="00E84E55">
        <w:rPr>
          <w:sz w:val="22"/>
          <w:szCs w:val="24"/>
        </w:rPr>
        <w:t xml:space="preserve"> del territorio del GAL e alle potenzialità turistiche da far emergere;</w:t>
      </w:r>
    </w:p>
    <w:p w:rsidR="00030605" w:rsidRPr="00E84E55" w:rsidRDefault="00030605" w:rsidP="0035357C">
      <w:pPr>
        <w:pStyle w:val="a"/>
        <w:jc w:val="both"/>
        <w:rPr>
          <w:b/>
          <w:sz w:val="22"/>
          <w:szCs w:val="24"/>
        </w:rPr>
      </w:pPr>
    </w:p>
    <w:p w:rsidR="0035357C" w:rsidRPr="00E84E55" w:rsidRDefault="0035357C" w:rsidP="0035357C">
      <w:pPr>
        <w:pStyle w:val="a"/>
        <w:jc w:val="both"/>
        <w:rPr>
          <w:color w:val="FF0000"/>
          <w:sz w:val="22"/>
        </w:rPr>
      </w:pPr>
      <w:r w:rsidRPr="00E84E55">
        <w:rPr>
          <w:b/>
          <w:sz w:val="22"/>
          <w:szCs w:val="24"/>
        </w:rPr>
        <w:t xml:space="preserve">CONSIDERATO </w:t>
      </w:r>
      <w:r w:rsidRPr="00E84E55">
        <w:rPr>
          <w:sz w:val="22"/>
          <w:szCs w:val="24"/>
        </w:rPr>
        <w:t xml:space="preserve">altresì che la scelta sopra descritta ha permesso di salvaguardare l’interesse collettivo di razionalizzazione dell’uso delle risorse pubbliche e di coerenza nella programmazione dello sviluppo locale, in particolar modo dello sviluppo turistico, </w:t>
      </w:r>
      <w:r w:rsidRPr="00E84E55">
        <w:rPr>
          <w:sz w:val="22"/>
        </w:rPr>
        <w:t>con garanzia di massima trasparenza in merito alle opportunità offerte dal PSL, di efficacia ed efficienza complessiva di azione, nonché di coerenza con le reali esigenze del territorio, puntualmente e dettagliatamente analizzate;</w:t>
      </w:r>
    </w:p>
    <w:p w:rsidR="00E84E55" w:rsidRDefault="00E84E55" w:rsidP="00F23029">
      <w:pPr>
        <w:jc w:val="both"/>
        <w:rPr>
          <w:b/>
          <w:sz w:val="22"/>
          <w:szCs w:val="24"/>
        </w:rPr>
      </w:pPr>
    </w:p>
    <w:p w:rsidR="00F23029" w:rsidRPr="00E84E55" w:rsidRDefault="00F23029" w:rsidP="00F23029">
      <w:pPr>
        <w:jc w:val="both"/>
        <w:rPr>
          <w:sz w:val="22"/>
          <w:szCs w:val="24"/>
        </w:rPr>
      </w:pPr>
      <w:r w:rsidRPr="00E84E55">
        <w:rPr>
          <w:b/>
          <w:sz w:val="22"/>
          <w:szCs w:val="24"/>
        </w:rPr>
        <w:t xml:space="preserve">VISTE </w:t>
      </w:r>
      <w:r w:rsidRPr="00E84E55">
        <w:rPr>
          <w:sz w:val="22"/>
          <w:szCs w:val="24"/>
        </w:rPr>
        <w:t xml:space="preserve">la Scheda Intervento a Regia GAL della Misura </w:t>
      </w:r>
      <w:r w:rsidR="00E84E55" w:rsidRPr="00E84E55">
        <w:rPr>
          <w:sz w:val="22"/>
          <w:szCs w:val="24"/>
        </w:rPr>
        <w:t xml:space="preserve">323/a  Azione 4 </w:t>
      </w:r>
      <w:r w:rsidR="00E84E55" w:rsidRPr="00E84E55">
        <w:rPr>
          <w:i/>
          <w:szCs w:val="24"/>
        </w:rPr>
        <w:t xml:space="preserve">“Interventi per la valorizzazione culturale delle aree rurali” , </w:t>
      </w:r>
      <w:r w:rsidRPr="00E84E55">
        <w:rPr>
          <w:sz w:val="22"/>
          <w:szCs w:val="24"/>
        </w:rPr>
        <w:t>predisposta dagli uffici del GAL secondo lo schema proposto dalla Regione Veneto – Direzione Piani e Programmi Settore Primario, e la relativa Scheda Progetto, entrambe allegate alla presente deliberazione;</w:t>
      </w:r>
    </w:p>
    <w:p w:rsidR="00F23029" w:rsidRPr="00E84E55" w:rsidRDefault="00F23029" w:rsidP="00F23029">
      <w:pPr>
        <w:jc w:val="both"/>
        <w:rPr>
          <w:sz w:val="18"/>
          <w:highlight w:val="yellow"/>
        </w:rPr>
      </w:pPr>
    </w:p>
    <w:p w:rsidR="0035357C" w:rsidRPr="00E84E55" w:rsidRDefault="0035357C" w:rsidP="00F23029">
      <w:pPr>
        <w:pStyle w:val="Corpodeltesto3"/>
        <w:rPr>
          <w:sz w:val="18"/>
          <w:szCs w:val="22"/>
          <w:highlight w:val="yellow"/>
        </w:rPr>
      </w:pPr>
    </w:p>
    <w:p w:rsidR="0035357C" w:rsidRPr="00E84E55" w:rsidRDefault="0035357C" w:rsidP="0035357C">
      <w:pPr>
        <w:pStyle w:val="Corpodeltesto3"/>
        <w:rPr>
          <w:sz w:val="22"/>
          <w:szCs w:val="24"/>
        </w:rPr>
      </w:pPr>
      <w:r w:rsidRPr="00E84E55">
        <w:rPr>
          <w:b/>
          <w:sz w:val="22"/>
          <w:szCs w:val="24"/>
        </w:rPr>
        <w:t xml:space="preserve">RICHIAMATA </w:t>
      </w:r>
      <w:r w:rsidRPr="00E84E55">
        <w:rPr>
          <w:sz w:val="22"/>
          <w:szCs w:val="24"/>
        </w:rPr>
        <w:t>l’attenzione dei presenti sull’obbligo del rispetto del principio di non conflitto d’interessi, con riferimento all’oggetto della deliberazione da adottare e sentita la dichiarazione dei presenti sulla insussistenza di conflitto di interessi in merito alla deliberazione in oggetto;</w:t>
      </w:r>
    </w:p>
    <w:p w:rsidR="0035357C" w:rsidRPr="00E84E55" w:rsidRDefault="0035357C" w:rsidP="0035357C">
      <w:pPr>
        <w:jc w:val="both"/>
        <w:rPr>
          <w:b/>
          <w:sz w:val="18"/>
        </w:rPr>
      </w:pPr>
    </w:p>
    <w:p w:rsidR="0035357C" w:rsidRPr="00E84E55" w:rsidRDefault="0035357C" w:rsidP="0035357C">
      <w:pPr>
        <w:jc w:val="both"/>
        <w:rPr>
          <w:sz w:val="22"/>
          <w:szCs w:val="24"/>
        </w:rPr>
      </w:pPr>
      <w:r w:rsidRPr="00E84E55">
        <w:rPr>
          <w:b/>
          <w:sz w:val="22"/>
          <w:szCs w:val="24"/>
        </w:rPr>
        <w:t>ACCERTATO</w:t>
      </w:r>
      <w:r w:rsidRPr="00E84E55">
        <w:rPr>
          <w:sz w:val="18"/>
          <w:szCs w:val="24"/>
        </w:rPr>
        <w:t xml:space="preserve"> </w:t>
      </w:r>
      <w:r w:rsidRPr="00E84E55">
        <w:rPr>
          <w:sz w:val="22"/>
          <w:szCs w:val="24"/>
        </w:rPr>
        <w:t>che almeno il 50% dei consiglieri presenti rappresentano le parti economiche e sociali e la società civile come disposto all’art. 62, paragrafo 1, lett. b, del regolamento (CE)  n. 1698/2005;</w:t>
      </w:r>
    </w:p>
    <w:p w:rsidR="0035357C" w:rsidRPr="00E84E55" w:rsidRDefault="0035357C" w:rsidP="0035357C">
      <w:pPr>
        <w:jc w:val="both"/>
        <w:rPr>
          <w:sz w:val="14"/>
          <w:szCs w:val="16"/>
        </w:rPr>
      </w:pPr>
    </w:p>
    <w:p w:rsidR="0035357C" w:rsidRPr="00E84E55" w:rsidRDefault="0035357C" w:rsidP="0035357C">
      <w:pPr>
        <w:rPr>
          <w:sz w:val="22"/>
          <w:szCs w:val="24"/>
        </w:rPr>
      </w:pPr>
      <w:r w:rsidRPr="00E84E55">
        <w:rPr>
          <w:sz w:val="22"/>
          <w:szCs w:val="24"/>
        </w:rPr>
        <w:t>ad unanimità di voti palesi</w:t>
      </w:r>
    </w:p>
    <w:p w:rsidR="0035357C" w:rsidRPr="00E84E55" w:rsidRDefault="0035357C" w:rsidP="0035357C">
      <w:pPr>
        <w:jc w:val="center"/>
        <w:rPr>
          <w:b/>
          <w:sz w:val="22"/>
          <w:szCs w:val="24"/>
        </w:rPr>
      </w:pPr>
      <w:r w:rsidRPr="00E84E55">
        <w:rPr>
          <w:b/>
          <w:sz w:val="22"/>
          <w:szCs w:val="24"/>
        </w:rPr>
        <w:t>DELIBERA</w:t>
      </w:r>
    </w:p>
    <w:p w:rsidR="0035357C" w:rsidRPr="00E84E55" w:rsidRDefault="0035357C" w:rsidP="0035357C">
      <w:pPr>
        <w:rPr>
          <w:sz w:val="22"/>
          <w:szCs w:val="24"/>
          <w:highlight w:val="yellow"/>
        </w:rPr>
      </w:pPr>
    </w:p>
    <w:p w:rsidR="0035357C" w:rsidRPr="00E84E55" w:rsidRDefault="0035357C" w:rsidP="0035357C">
      <w:pPr>
        <w:numPr>
          <w:ilvl w:val="0"/>
          <w:numId w:val="1"/>
        </w:numPr>
        <w:ind w:left="426" w:hanging="426"/>
        <w:jc w:val="both"/>
        <w:rPr>
          <w:sz w:val="22"/>
        </w:rPr>
      </w:pPr>
      <w:r w:rsidRPr="00E84E55">
        <w:rPr>
          <w:sz w:val="22"/>
        </w:rPr>
        <w:t xml:space="preserve">Di approvare, per le ragioni espresse in premessa e qui interamente richiamate, nell’ambito del progetto di cooperazione transnazionale </w:t>
      </w:r>
      <w:r w:rsidRPr="00E84E55">
        <w:rPr>
          <w:i/>
          <w:sz w:val="22"/>
        </w:rPr>
        <w:t>“</w:t>
      </w:r>
      <w:proofErr w:type="spellStart"/>
      <w:r w:rsidRPr="00E84E55">
        <w:rPr>
          <w:i/>
          <w:sz w:val="22"/>
        </w:rPr>
        <w:t>Mühlen</w:t>
      </w:r>
      <w:proofErr w:type="spellEnd"/>
      <w:r w:rsidRPr="00E84E55">
        <w:rPr>
          <w:i/>
          <w:sz w:val="22"/>
        </w:rPr>
        <w:t xml:space="preserve"> Mulini”,</w:t>
      </w:r>
      <w:r w:rsidRPr="00E84E55">
        <w:rPr>
          <w:sz w:val="22"/>
        </w:rPr>
        <w:t xml:space="preserve"> la Scheda Intervento a Regia GAL della </w:t>
      </w:r>
      <w:r w:rsidR="00E84E55" w:rsidRPr="00E84E55">
        <w:rPr>
          <w:sz w:val="22"/>
          <w:szCs w:val="24"/>
        </w:rPr>
        <w:t xml:space="preserve">323/a  Azione 4 </w:t>
      </w:r>
      <w:r w:rsidR="00E84E55" w:rsidRPr="00E84E55">
        <w:rPr>
          <w:i/>
          <w:szCs w:val="24"/>
        </w:rPr>
        <w:t xml:space="preserve">“Interventi per la valorizzazione culturale delle aree rurali” </w:t>
      </w:r>
      <w:r w:rsidRPr="00E84E55">
        <w:rPr>
          <w:sz w:val="22"/>
        </w:rPr>
        <w:t>e la relativa Scheda Progetto, parte integrante e sostanziale del presente provvedimento;</w:t>
      </w:r>
    </w:p>
    <w:p w:rsidR="0035357C" w:rsidRPr="00E84E55" w:rsidRDefault="0035357C" w:rsidP="0035357C">
      <w:pPr>
        <w:ind w:left="426"/>
        <w:jc w:val="both"/>
        <w:rPr>
          <w:sz w:val="22"/>
        </w:rPr>
      </w:pPr>
    </w:p>
    <w:p w:rsidR="0035357C" w:rsidRPr="00E84E55" w:rsidRDefault="0035357C" w:rsidP="0035357C">
      <w:pPr>
        <w:numPr>
          <w:ilvl w:val="0"/>
          <w:numId w:val="1"/>
        </w:numPr>
        <w:ind w:left="426" w:hanging="426"/>
        <w:jc w:val="both"/>
        <w:rPr>
          <w:sz w:val="22"/>
        </w:rPr>
      </w:pPr>
      <w:r w:rsidRPr="00E84E55">
        <w:rPr>
          <w:sz w:val="22"/>
        </w:rPr>
        <w:t xml:space="preserve">Di recepire nella Scheda Intervento a Regia GAL in allegato tutte le eventuali modifiche del PSR vigente riguardanti le modalità attuative della Misura </w:t>
      </w:r>
      <w:r w:rsidR="00E84E55" w:rsidRPr="00E84E55">
        <w:rPr>
          <w:sz w:val="22"/>
          <w:szCs w:val="24"/>
        </w:rPr>
        <w:t xml:space="preserve">323/a  Azione 4 </w:t>
      </w:r>
      <w:r w:rsidR="00E84E55" w:rsidRPr="00E84E55">
        <w:rPr>
          <w:i/>
          <w:szCs w:val="24"/>
        </w:rPr>
        <w:t>“Interventi per la valorizzazione culturale delle aree rurali”</w:t>
      </w:r>
    </w:p>
    <w:p w:rsidR="0035357C" w:rsidRPr="00E84E55" w:rsidRDefault="0035357C" w:rsidP="0035357C">
      <w:pPr>
        <w:ind w:left="426"/>
        <w:jc w:val="both"/>
        <w:rPr>
          <w:sz w:val="22"/>
          <w:highlight w:val="yellow"/>
        </w:rPr>
      </w:pPr>
    </w:p>
    <w:p w:rsidR="0035357C" w:rsidRPr="00E84E55" w:rsidRDefault="0035357C" w:rsidP="0035357C">
      <w:pPr>
        <w:numPr>
          <w:ilvl w:val="0"/>
          <w:numId w:val="1"/>
        </w:numPr>
        <w:ind w:left="426" w:hanging="426"/>
        <w:jc w:val="both"/>
        <w:rPr>
          <w:sz w:val="22"/>
        </w:rPr>
      </w:pPr>
      <w:r w:rsidRPr="00E84E55">
        <w:rPr>
          <w:sz w:val="22"/>
        </w:rPr>
        <w:t xml:space="preserve">Di impegnare la somma di € </w:t>
      </w:r>
      <w:r w:rsidR="00E84E55" w:rsidRPr="00E84E55">
        <w:rPr>
          <w:sz w:val="22"/>
        </w:rPr>
        <w:t>17</w:t>
      </w:r>
      <w:r w:rsidR="00801063">
        <w:rPr>
          <w:sz w:val="22"/>
        </w:rPr>
        <w:t>0</w:t>
      </w:r>
      <w:r w:rsidR="009A6153" w:rsidRPr="00E84E55">
        <w:rPr>
          <w:sz w:val="22"/>
        </w:rPr>
        <w:t>.000,00</w:t>
      </w:r>
      <w:r w:rsidRPr="00E84E55">
        <w:rPr>
          <w:sz w:val="22"/>
        </w:rPr>
        <w:t xml:space="preserve"> al PSL 2007-2013 Misura 421 dell’Asse </w:t>
      </w:r>
      <w:r w:rsidR="009A6153" w:rsidRPr="00E84E55">
        <w:rPr>
          <w:sz w:val="22"/>
        </w:rPr>
        <w:t>4 Leader, Azione 2 Progetto di Cooperazione T</w:t>
      </w:r>
      <w:r w:rsidRPr="00E84E55">
        <w:rPr>
          <w:sz w:val="22"/>
        </w:rPr>
        <w:t xml:space="preserve">ransnazionale </w:t>
      </w:r>
      <w:r w:rsidRPr="00E84E55">
        <w:rPr>
          <w:i/>
          <w:sz w:val="22"/>
        </w:rPr>
        <w:t>“</w:t>
      </w:r>
      <w:proofErr w:type="spellStart"/>
      <w:r w:rsidRPr="00E84E55">
        <w:rPr>
          <w:i/>
          <w:sz w:val="22"/>
        </w:rPr>
        <w:t>Mühlen</w:t>
      </w:r>
      <w:proofErr w:type="spellEnd"/>
      <w:r w:rsidRPr="00E84E55">
        <w:rPr>
          <w:i/>
          <w:sz w:val="22"/>
        </w:rPr>
        <w:t xml:space="preserve"> Mulini”,</w:t>
      </w:r>
      <w:r w:rsidRPr="00E84E55">
        <w:rPr>
          <w:sz w:val="22"/>
        </w:rPr>
        <w:t xml:space="preserve"> destinandola all’intervento a Regia che </w:t>
      </w:r>
      <w:r w:rsidR="009A6153" w:rsidRPr="00E84E55">
        <w:rPr>
          <w:sz w:val="22"/>
        </w:rPr>
        <w:t xml:space="preserve">completa l’attivazione della </w:t>
      </w:r>
      <w:r w:rsidRPr="00E84E55">
        <w:rPr>
          <w:sz w:val="22"/>
        </w:rPr>
        <w:t xml:space="preserve"> Misura </w:t>
      </w:r>
      <w:r w:rsidR="00E84E55" w:rsidRPr="00E84E55">
        <w:rPr>
          <w:sz w:val="22"/>
          <w:szCs w:val="24"/>
        </w:rPr>
        <w:t xml:space="preserve">323/a  Azione 4 </w:t>
      </w:r>
      <w:r w:rsidR="00E84E55" w:rsidRPr="00E84E55">
        <w:rPr>
          <w:i/>
          <w:szCs w:val="24"/>
        </w:rPr>
        <w:t>“Interventi per la valorizzazione culturale delle aree rurali”</w:t>
      </w:r>
      <w:r w:rsidRPr="00E84E55">
        <w:rPr>
          <w:i/>
          <w:sz w:val="22"/>
        </w:rPr>
        <w:t>,</w:t>
      </w:r>
      <w:r w:rsidRPr="00E84E55">
        <w:rPr>
          <w:sz w:val="22"/>
        </w:rPr>
        <w:t xml:space="preserve"> in coerenza con il piano finanziario del PSL </w:t>
      </w:r>
      <w:proofErr w:type="spellStart"/>
      <w:r w:rsidRPr="00E84E55">
        <w:rPr>
          <w:sz w:val="22"/>
        </w:rPr>
        <w:t>PRE.D.I.R.E.</w:t>
      </w:r>
      <w:proofErr w:type="spellEnd"/>
      <w:r w:rsidRPr="00E84E55">
        <w:rPr>
          <w:sz w:val="22"/>
        </w:rPr>
        <w:t>;</w:t>
      </w:r>
    </w:p>
    <w:p w:rsidR="0035357C" w:rsidRPr="00E84E55" w:rsidRDefault="0035357C" w:rsidP="0035357C">
      <w:pPr>
        <w:pStyle w:val="Paragrafoelenco"/>
        <w:rPr>
          <w:sz w:val="22"/>
          <w:highlight w:val="yellow"/>
        </w:rPr>
      </w:pPr>
    </w:p>
    <w:p w:rsidR="00331538" w:rsidRPr="00E84E55" w:rsidRDefault="0035357C" w:rsidP="00331538">
      <w:pPr>
        <w:numPr>
          <w:ilvl w:val="0"/>
          <w:numId w:val="1"/>
        </w:numPr>
        <w:ind w:left="426" w:hanging="426"/>
        <w:jc w:val="both"/>
        <w:rPr>
          <w:sz w:val="22"/>
        </w:rPr>
      </w:pPr>
      <w:r w:rsidRPr="00E84E55">
        <w:rPr>
          <w:sz w:val="22"/>
        </w:rPr>
        <w:t>Di dare atto che, nel rispetto dell’art. 37 paragrafo 5 del reg. (CE) n. 1974/2006, la presente deliberazione è stata adottata mediante votazione nella quale le parti economiche e sociali, nonché gli altri rappresentanti della società civile, come disposto all’art. 62, paragrafo 1, lett. b. del regolamento (CE) n. 1968/2005, rappresentano almeno il 50% dei voti;</w:t>
      </w:r>
    </w:p>
    <w:p w:rsidR="00331538" w:rsidRPr="00E84E55" w:rsidRDefault="00331538" w:rsidP="00331538">
      <w:pPr>
        <w:pStyle w:val="Paragrafoelenco"/>
        <w:rPr>
          <w:sz w:val="22"/>
        </w:rPr>
      </w:pPr>
    </w:p>
    <w:p w:rsidR="0035357C" w:rsidRPr="00E84E55" w:rsidRDefault="0035357C" w:rsidP="00331538">
      <w:pPr>
        <w:numPr>
          <w:ilvl w:val="0"/>
          <w:numId w:val="1"/>
        </w:numPr>
        <w:ind w:left="426" w:hanging="426"/>
        <w:jc w:val="both"/>
        <w:rPr>
          <w:sz w:val="22"/>
        </w:rPr>
      </w:pPr>
      <w:r w:rsidRPr="00E84E55">
        <w:rPr>
          <w:sz w:val="22"/>
        </w:rPr>
        <w:t>Di autorizzare il Presidente ad apportare alla Scheda Intervento a Regia GAL e alla relativa Scheda Progetto qui approvate le eventuali variazioni rese obbligatorie dall’Autorità di Gestione;</w:t>
      </w:r>
    </w:p>
    <w:p w:rsidR="0035357C" w:rsidRPr="00E84E55" w:rsidRDefault="0035357C" w:rsidP="0035357C">
      <w:pPr>
        <w:ind w:left="426"/>
        <w:jc w:val="both"/>
        <w:rPr>
          <w:sz w:val="22"/>
        </w:rPr>
      </w:pPr>
    </w:p>
    <w:p w:rsidR="0035357C" w:rsidRPr="00E84E55" w:rsidRDefault="0035357C" w:rsidP="0035357C">
      <w:pPr>
        <w:numPr>
          <w:ilvl w:val="0"/>
          <w:numId w:val="1"/>
        </w:numPr>
        <w:ind w:left="426" w:hanging="426"/>
        <w:jc w:val="both"/>
        <w:rPr>
          <w:sz w:val="22"/>
        </w:rPr>
      </w:pPr>
      <w:r w:rsidRPr="00E84E55">
        <w:rPr>
          <w:sz w:val="22"/>
        </w:rPr>
        <w:t>Di inviare la presente deliberazione all’Autorità di Gestione - Regione Veneto, Direzione Piani e    Programmi Settore Primario -  per il parere di conformità entro i termini fissati;</w:t>
      </w:r>
    </w:p>
    <w:p w:rsidR="0035357C" w:rsidRPr="00E84E55" w:rsidRDefault="0035357C" w:rsidP="0035357C">
      <w:pPr>
        <w:ind w:left="426"/>
        <w:jc w:val="both"/>
        <w:rPr>
          <w:sz w:val="22"/>
        </w:rPr>
      </w:pPr>
    </w:p>
    <w:p w:rsidR="0035357C" w:rsidRPr="00E84E55" w:rsidRDefault="0035357C" w:rsidP="0035357C">
      <w:pPr>
        <w:numPr>
          <w:ilvl w:val="0"/>
          <w:numId w:val="1"/>
        </w:numPr>
        <w:ind w:left="426" w:hanging="426"/>
        <w:jc w:val="both"/>
        <w:rPr>
          <w:sz w:val="22"/>
        </w:rPr>
      </w:pPr>
      <w:r w:rsidRPr="00E84E55">
        <w:rPr>
          <w:sz w:val="22"/>
        </w:rPr>
        <w:t>Di dichiarare immediatamente esecutiva la presente deliberazione.</w:t>
      </w:r>
    </w:p>
    <w:p w:rsidR="00AE0DED" w:rsidRPr="00E84E55" w:rsidRDefault="00AE0DED" w:rsidP="00AE0DED">
      <w:pPr>
        <w:rPr>
          <w:sz w:val="22"/>
        </w:rPr>
      </w:pPr>
    </w:p>
    <w:p w:rsidR="00E84E55" w:rsidRDefault="00E84E55" w:rsidP="00AE0DED">
      <w:pPr>
        <w:pStyle w:val="Intestazione"/>
        <w:tabs>
          <w:tab w:val="clear" w:pos="4819"/>
          <w:tab w:val="clear" w:pos="9071"/>
        </w:tabs>
        <w:ind w:left="708" w:firstLine="708"/>
        <w:rPr>
          <w:rFonts w:ascii="Times New Roman" w:hAnsi="Times New Roman"/>
          <w:snapToGrid/>
          <w:sz w:val="22"/>
        </w:rPr>
      </w:pPr>
    </w:p>
    <w:p w:rsidR="00AE0DED" w:rsidRPr="00E84E55" w:rsidRDefault="00AE0DED" w:rsidP="00AE0DED">
      <w:pPr>
        <w:pStyle w:val="Intestazione"/>
        <w:tabs>
          <w:tab w:val="clear" w:pos="4819"/>
          <w:tab w:val="clear" w:pos="9071"/>
        </w:tabs>
        <w:ind w:left="708" w:firstLine="708"/>
        <w:rPr>
          <w:rFonts w:ascii="Times New Roman" w:hAnsi="Times New Roman"/>
          <w:snapToGrid/>
          <w:sz w:val="22"/>
        </w:rPr>
      </w:pPr>
      <w:r w:rsidRPr="00E84E55">
        <w:rPr>
          <w:rFonts w:ascii="Times New Roman" w:hAnsi="Times New Roman"/>
          <w:snapToGrid/>
          <w:sz w:val="22"/>
        </w:rPr>
        <w:t>Il Segretario</w:t>
      </w:r>
      <w:r w:rsidRPr="00E84E55">
        <w:rPr>
          <w:rFonts w:ascii="Times New Roman" w:hAnsi="Times New Roman"/>
          <w:snapToGrid/>
          <w:sz w:val="22"/>
        </w:rPr>
        <w:tab/>
      </w:r>
      <w:r w:rsidRPr="00E84E55">
        <w:rPr>
          <w:rFonts w:ascii="Times New Roman" w:hAnsi="Times New Roman"/>
          <w:snapToGrid/>
          <w:sz w:val="22"/>
        </w:rPr>
        <w:tab/>
      </w:r>
      <w:r w:rsidRPr="00E84E55">
        <w:rPr>
          <w:rFonts w:ascii="Times New Roman" w:hAnsi="Times New Roman"/>
          <w:snapToGrid/>
          <w:sz w:val="22"/>
        </w:rPr>
        <w:tab/>
      </w:r>
      <w:r w:rsidRPr="00E84E55">
        <w:rPr>
          <w:rFonts w:ascii="Times New Roman" w:hAnsi="Times New Roman"/>
          <w:snapToGrid/>
          <w:sz w:val="22"/>
        </w:rPr>
        <w:tab/>
      </w:r>
      <w:r w:rsidRPr="00E84E55">
        <w:rPr>
          <w:rFonts w:ascii="Times New Roman" w:hAnsi="Times New Roman"/>
          <w:snapToGrid/>
          <w:sz w:val="22"/>
        </w:rPr>
        <w:tab/>
      </w:r>
      <w:r w:rsidRPr="00E84E55">
        <w:rPr>
          <w:rFonts w:ascii="Times New Roman" w:hAnsi="Times New Roman"/>
          <w:snapToGrid/>
          <w:sz w:val="22"/>
        </w:rPr>
        <w:tab/>
        <w:t xml:space="preserve">             Il Presidente</w:t>
      </w:r>
    </w:p>
    <w:p w:rsidR="00AE0DED" w:rsidRPr="00E84E55" w:rsidRDefault="00AE0DED" w:rsidP="00AE0DED">
      <w:pPr>
        <w:pStyle w:val="Intestazione"/>
        <w:tabs>
          <w:tab w:val="clear" w:pos="4819"/>
          <w:tab w:val="clear" w:pos="9071"/>
        </w:tabs>
        <w:rPr>
          <w:rFonts w:ascii="Times New Roman" w:hAnsi="Times New Roman"/>
          <w:sz w:val="22"/>
        </w:rPr>
      </w:pPr>
      <w:r w:rsidRPr="00E84E55">
        <w:rPr>
          <w:snapToGrid/>
          <w:sz w:val="22"/>
        </w:rPr>
        <w:t xml:space="preserve">                    </w:t>
      </w:r>
      <w:r w:rsidRPr="00E84E55">
        <w:rPr>
          <w:rFonts w:ascii="Times New Roman" w:hAnsi="Times New Roman"/>
          <w:snapToGrid/>
          <w:sz w:val="22"/>
        </w:rPr>
        <w:t xml:space="preserve">dr. Renzo Fant          </w:t>
      </w:r>
      <w:r w:rsidRPr="00E84E55">
        <w:rPr>
          <w:rFonts w:ascii="Times New Roman" w:hAnsi="Times New Roman"/>
          <w:snapToGrid/>
          <w:sz w:val="22"/>
        </w:rPr>
        <w:tab/>
      </w:r>
      <w:r w:rsidRPr="00E84E55">
        <w:rPr>
          <w:rFonts w:ascii="Times New Roman" w:hAnsi="Times New Roman"/>
          <w:snapToGrid/>
          <w:sz w:val="22"/>
        </w:rPr>
        <w:tab/>
      </w:r>
      <w:r w:rsidRPr="00E84E55">
        <w:rPr>
          <w:rFonts w:ascii="Times New Roman" w:hAnsi="Times New Roman"/>
          <w:snapToGrid/>
          <w:sz w:val="22"/>
        </w:rPr>
        <w:tab/>
      </w:r>
      <w:r w:rsidRPr="00E84E55">
        <w:rPr>
          <w:rFonts w:ascii="Times New Roman" w:hAnsi="Times New Roman"/>
          <w:snapToGrid/>
          <w:sz w:val="22"/>
        </w:rPr>
        <w:tab/>
        <w:t xml:space="preserve">                      dr. Pietro Gaio</w:t>
      </w:r>
    </w:p>
    <w:p w:rsidR="00AE0DED" w:rsidRPr="00E84E55" w:rsidRDefault="00AE0DED" w:rsidP="00AE0DED">
      <w:pPr>
        <w:jc w:val="both"/>
        <w:rPr>
          <w:highlight w:val="yellow"/>
        </w:rPr>
      </w:pPr>
    </w:p>
    <w:p w:rsidR="00AE0DED" w:rsidRPr="00E84E55" w:rsidRDefault="00AE0DED" w:rsidP="00AE0DED">
      <w:pPr>
        <w:pStyle w:val="Corpodeltesto3"/>
        <w:ind w:left="426"/>
        <w:rPr>
          <w:sz w:val="20"/>
        </w:rPr>
      </w:pPr>
    </w:p>
    <w:p w:rsidR="00822FB6" w:rsidRPr="00E84E55" w:rsidRDefault="00822FB6" w:rsidP="00822FB6">
      <w:pPr>
        <w:jc w:val="both"/>
        <w:rPr>
          <w:sz w:val="22"/>
        </w:rPr>
      </w:pPr>
    </w:p>
    <w:p w:rsidR="00822FB6" w:rsidRPr="00E84E55" w:rsidRDefault="00822FB6" w:rsidP="00822FB6">
      <w:pPr>
        <w:jc w:val="both"/>
        <w:rPr>
          <w:b/>
          <w:sz w:val="22"/>
        </w:rPr>
      </w:pPr>
    </w:p>
    <w:p w:rsidR="00822FB6" w:rsidRPr="00E84E55" w:rsidRDefault="00822FB6" w:rsidP="00822FB6">
      <w:pPr>
        <w:jc w:val="center"/>
        <w:rPr>
          <w:sz w:val="14"/>
          <w:szCs w:val="16"/>
          <w:highlight w:val="yellow"/>
        </w:rPr>
      </w:pPr>
    </w:p>
    <w:p w:rsidR="00217BB7" w:rsidRPr="00E84E55" w:rsidRDefault="00217BB7" w:rsidP="00217BB7">
      <w:pPr>
        <w:jc w:val="both"/>
        <w:rPr>
          <w:sz w:val="22"/>
          <w:highlight w:val="yellow"/>
        </w:rPr>
      </w:pPr>
    </w:p>
    <w:p w:rsidR="00217BB7" w:rsidRPr="00E84E55" w:rsidRDefault="00217BB7" w:rsidP="00217BB7">
      <w:pPr>
        <w:jc w:val="both"/>
        <w:rPr>
          <w:sz w:val="22"/>
          <w:highlight w:val="yellow"/>
        </w:rPr>
      </w:pPr>
    </w:p>
    <w:p w:rsidR="00217BB7" w:rsidRPr="00E84E55" w:rsidRDefault="00217BB7" w:rsidP="00217BB7">
      <w:pPr>
        <w:jc w:val="both"/>
        <w:rPr>
          <w:sz w:val="22"/>
          <w:highlight w:val="yellow"/>
        </w:rPr>
      </w:pPr>
    </w:p>
    <w:p w:rsidR="00217BB7" w:rsidRPr="00E84E55" w:rsidRDefault="00217BB7" w:rsidP="00217BB7">
      <w:pPr>
        <w:jc w:val="both"/>
        <w:rPr>
          <w:sz w:val="22"/>
          <w:highlight w:val="yellow"/>
        </w:rPr>
      </w:pPr>
    </w:p>
    <w:p w:rsidR="00217BB7" w:rsidRPr="00E84E55" w:rsidRDefault="00217BB7" w:rsidP="00217BB7">
      <w:pPr>
        <w:jc w:val="both"/>
        <w:rPr>
          <w:sz w:val="22"/>
          <w:highlight w:val="yellow"/>
        </w:rPr>
      </w:pPr>
    </w:p>
    <w:p w:rsidR="00217BB7" w:rsidRPr="00E84E55" w:rsidRDefault="00217BB7" w:rsidP="00217BB7">
      <w:pPr>
        <w:ind w:left="426"/>
        <w:jc w:val="both"/>
        <w:rPr>
          <w:sz w:val="22"/>
          <w:highlight w:val="yellow"/>
        </w:rPr>
      </w:pPr>
    </w:p>
    <w:p w:rsidR="004320AD" w:rsidRPr="00E84E55" w:rsidRDefault="004320AD" w:rsidP="00822FB6">
      <w:pPr>
        <w:jc w:val="both"/>
        <w:rPr>
          <w:b/>
          <w:sz w:val="24"/>
        </w:rPr>
      </w:pPr>
    </w:p>
    <w:sectPr w:rsidR="004320AD" w:rsidRPr="00E84E55" w:rsidSect="00331538">
      <w:headerReference w:type="default" r:id="rId8"/>
      <w:footerReference w:type="default" r:id="rId9"/>
      <w:pgSz w:w="11906" w:h="16838"/>
      <w:pgMar w:top="1864" w:right="1133" w:bottom="567" w:left="851" w:header="568" w:footer="2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EDB" w:rsidRDefault="00661EDB">
      <w:r>
        <w:separator/>
      </w:r>
    </w:p>
  </w:endnote>
  <w:endnote w:type="continuationSeparator" w:id="0">
    <w:p w:rsidR="00661EDB" w:rsidRDefault="00661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EDB" w:rsidRDefault="00661EDB">
    <w:pPr>
      <w:pStyle w:val="Pidipagina"/>
      <w:jc w:val="both"/>
      <w:rPr>
        <w:snapToGrid w:val="0"/>
      </w:rPr>
    </w:pPr>
  </w:p>
  <w:p w:rsidR="00661EDB" w:rsidRDefault="00661EDB">
    <w:pPr>
      <w:pStyle w:val="Pidipagina"/>
      <w:jc w:val="both"/>
    </w:pPr>
    <w:r>
      <w:rPr>
        <w:snapToGrid w:val="0"/>
      </w:rPr>
      <w:t xml:space="preserve">Pagina </w:t>
    </w:r>
    <w:r w:rsidR="007063AE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7063AE">
      <w:rPr>
        <w:snapToGrid w:val="0"/>
      </w:rPr>
      <w:fldChar w:fldCharType="separate"/>
    </w:r>
    <w:r w:rsidR="00EC7321">
      <w:rPr>
        <w:noProof/>
        <w:snapToGrid w:val="0"/>
      </w:rPr>
      <w:t>4</w:t>
    </w:r>
    <w:r w:rsidR="007063AE">
      <w:rPr>
        <w:snapToGrid w:val="0"/>
      </w:rPr>
      <w:fldChar w:fldCharType="end"/>
    </w:r>
    <w:r>
      <w:rPr>
        <w:snapToGrid w:val="0"/>
      </w:rPr>
      <w:t xml:space="preserve"> di </w:t>
    </w:r>
    <w:r w:rsidR="007063AE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7063AE">
      <w:rPr>
        <w:snapToGrid w:val="0"/>
      </w:rPr>
      <w:fldChar w:fldCharType="separate"/>
    </w:r>
    <w:r w:rsidR="00EC7321">
      <w:rPr>
        <w:noProof/>
        <w:snapToGrid w:val="0"/>
      </w:rPr>
      <w:t>4</w:t>
    </w:r>
    <w:r w:rsidR="007063AE">
      <w:rPr>
        <w:snapToGrid w:val="0"/>
      </w:rPr>
      <w:fldChar w:fldCharType="end"/>
    </w:r>
    <w:r>
      <w:rPr>
        <w:snapToGrid w:val="0"/>
      </w:rPr>
      <w:t xml:space="preserve"> </w:t>
    </w:r>
    <w:r>
      <w:t>deliberazione n. 16 del 27/06/2013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EDB" w:rsidRDefault="00661EDB">
      <w:r>
        <w:separator/>
      </w:r>
    </w:p>
  </w:footnote>
  <w:footnote w:type="continuationSeparator" w:id="0">
    <w:p w:rsidR="00661EDB" w:rsidRDefault="00661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EDB" w:rsidRPr="000E27A8" w:rsidRDefault="00661EDB" w:rsidP="004B2FBC">
    <w:pPr>
      <w:spacing w:after="200"/>
      <w:jc w:val="both"/>
      <w:rPr>
        <w:i/>
        <w:sz w:val="22"/>
        <w:szCs w:val="24"/>
      </w:rPr>
    </w:pPr>
    <w:r w:rsidRPr="004D0259">
      <w:rPr>
        <w:i/>
        <w:sz w:val="24"/>
        <w:szCs w:val="24"/>
      </w:rPr>
      <w:t>Oggetto</w:t>
    </w:r>
    <w:r w:rsidRPr="001827AB">
      <w:rPr>
        <w:i/>
        <w:sz w:val="24"/>
        <w:szCs w:val="24"/>
      </w:rPr>
      <w:t xml:space="preserve">: </w:t>
    </w:r>
    <w:r w:rsidRPr="000E27A8">
      <w:rPr>
        <w:i/>
        <w:sz w:val="22"/>
        <w:szCs w:val="24"/>
      </w:rPr>
      <w:t>PSR 2007-2013 Asse 4 Leader – PSL “</w:t>
    </w:r>
    <w:proofErr w:type="spellStart"/>
    <w:r w:rsidRPr="000E27A8">
      <w:rPr>
        <w:i/>
        <w:sz w:val="22"/>
        <w:szCs w:val="24"/>
      </w:rPr>
      <w:t>Pre.D.I.R.E.</w:t>
    </w:r>
    <w:proofErr w:type="spellEnd"/>
    <w:r w:rsidRPr="000E27A8">
      <w:rPr>
        <w:i/>
        <w:sz w:val="22"/>
        <w:szCs w:val="24"/>
      </w:rPr>
      <w:t>” – Misura 421 Azione 2 Progetto di cooperazione transnazionale “</w:t>
    </w:r>
    <w:proofErr w:type="spellStart"/>
    <w:r w:rsidRPr="000E27A8">
      <w:rPr>
        <w:i/>
        <w:sz w:val="22"/>
        <w:szCs w:val="24"/>
      </w:rPr>
      <w:t>Mühlen</w:t>
    </w:r>
    <w:proofErr w:type="spellEnd"/>
    <w:r w:rsidRPr="000E27A8">
      <w:rPr>
        <w:i/>
        <w:sz w:val="22"/>
        <w:szCs w:val="24"/>
      </w:rPr>
      <w:t xml:space="preserve"> Mulini” - Misura 323 Azione 4 “Interventi per la valorizzazione culturale delle aree rurali”- Misura a Regia – Approvazione scheda progetto e scheda intervento - Beneficiario Comunità Montana Belluno – Ponte nelle Alpi.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DE2"/>
    <w:multiLevelType w:val="hybridMultilevel"/>
    <w:tmpl w:val="6EE84ABE"/>
    <w:lvl w:ilvl="0" w:tplc="FFFFFFFF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C04BB"/>
    <w:multiLevelType w:val="singleLevel"/>
    <w:tmpl w:val="29609C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AB1588"/>
    <w:multiLevelType w:val="hybridMultilevel"/>
    <w:tmpl w:val="EC229A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B7399"/>
    <w:multiLevelType w:val="singleLevel"/>
    <w:tmpl w:val="547CAB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2E22125"/>
    <w:multiLevelType w:val="hybridMultilevel"/>
    <w:tmpl w:val="9EACD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C3245"/>
    <w:multiLevelType w:val="hybridMultilevel"/>
    <w:tmpl w:val="59A81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F4BD1"/>
    <w:multiLevelType w:val="multilevel"/>
    <w:tmpl w:val="7FC4E776"/>
    <w:lvl w:ilvl="0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  <w:i w:val="0"/>
      </w:rPr>
    </w:lvl>
  </w:abstractNum>
  <w:abstractNum w:abstractNumId="7">
    <w:nsid w:val="19C136D4"/>
    <w:multiLevelType w:val="singleLevel"/>
    <w:tmpl w:val="29609C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D6B39FB"/>
    <w:multiLevelType w:val="singleLevel"/>
    <w:tmpl w:val="29609C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E92655"/>
    <w:multiLevelType w:val="hybridMultilevel"/>
    <w:tmpl w:val="19320C32"/>
    <w:lvl w:ilvl="0" w:tplc="5EC07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FC3948"/>
    <w:multiLevelType w:val="hybridMultilevel"/>
    <w:tmpl w:val="7A0A5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A6995"/>
    <w:multiLevelType w:val="hybridMultilevel"/>
    <w:tmpl w:val="4438847C"/>
    <w:lvl w:ilvl="0" w:tplc="299A7A5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FD241C8"/>
    <w:multiLevelType w:val="hybridMultilevel"/>
    <w:tmpl w:val="21400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36B12"/>
    <w:multiLevelType w:val="singleLevel"/>
    <w:tmpl w:val="6BA4C962"/>
    <w:lvl w:ilvl="0">
      <w:numFmt w:val="bullet"/>
      <w:lvlText w:val="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6517BAA"/>
    <w:multiLevelType w:val="singleLevel"/>
    <w:tmpl w:val="29609C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4F7994"/>
    <w:multiLevelType w:val="hybridMultilevel"/>
    <w:tmpl w:val="B48CEEDE"/>
    <w:lvl w:ilvl="0" w:tplc="5DE22B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A6726"/>
    <w:multiLevelType w:val="hybridMultilevel"/>
    <w:tmpl w:val="82940C2C"/>
    <w:lvl w:ilvl="0" w:tplc="299A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E2E53"/>
    <w:multiLevelType w:val="hybridMultilevel"/>
    <w:tmpl w:val="87CAB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D790D"/>
    <w:multiLevelType w:val="hybridMultilevel"/>
    <w:tmpl w:val="3D5A1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5374E"/>
    <w:multiLevelType w:val="singleLevel"/>
    <w:tmpl w:val="FA147A9E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0">
    <w:nsid w:val="60503953"/>
    <w:multiLevelType w:val="hybridMultilevel"/>
    <w:tmpl w:val="DB8AC38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373A24"/>
    <w:multiLevelType w:val="hybridMultilevel"/>
    <w:tmpl w:val="4B822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9139B8"/>
    <w:multiLevelType w:val="hybridMultilevel"/>
    <w:tmpl w:val="EA068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555D4B"/>
    <w:multiLevelType w:val="hybridMultilevel"/>
    <w:tmpl w:val="DF9295B8"/>
    <w:lvl w:ilvl="0" w:tplc="C706E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C13B29"/>
    <w:multiLevelType w:val="hybridMultilevel"/>
    <w:tmpl w:val="5CFC90B6"/>
    <w:lvl w:ilvl="0" w:tplc="53D8FEB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B86782"/>
    <w:multiLevelType w:val="hybridMultilevel"/>
    <w:tmpl w:val="44B6591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7624B5F"/>
    <w:multiLevelType w:val="hybridMultilevel"/>
    <w:tmpl w:val="D472B4C4"/>
    <w:lvl w:ilvl="0" w:tplc="0410000F">
      <w:start w:val="1"/>
      <w:numFmt w:val="decimal"/>
      <w:lvlText w:val="%1."/>
      <w:lvlJc w:val="left"/>
      <w:pPr>
        <w:ind w:left="6314" w:hanging="360"/>
      </w:pPr>
    </w:lvl>
    <w:lvl w:ilvl="1" w:tplc="04100019" w:tentative="1">
      <w:start w:val="1"/>
      <w:numFmt w:val="lowerLetter"/>
      <w:lvlText w:val="%2."/>
      <w:lvlJc w:val="left"/>
      <w:pPr>
        <w:ind w:left="6684" w:hanging="360"/>
      </w:pPr>
    </w:lvl>
    <w:lvl w:ilvl="2" w:tplc="0410001B" w:tentative="1">
      <w:start w:val="1"/>
      <w:numFmt w:val="lowerRoman"/>
      <w:lvlText w:val="%3."/>
      <w:lvlJc w:val="right"/>
      <w:pPr>
        <w:ind w:left="7404" w:hanging="180"/>
      </w:pPr>
    </w:lvl>
    <w:lvl w:ilvl="3" w:tplc="0410000F" w:tentative="1">
      <w:start w:val="1"/>
      <w:numFmt w:val="decimal"/>
      <w:lvlText w:val="%4."/>
      <w:lvlJc w:val="left"/>
      <w:pPr>
        <w:ind w:left="8124" w:hanging="360"/>
      </w:pPr>
    </w:lvl>
    <w:lvl w:ilvl="4" w:tplc="04100019" w:tentative="1">
      <w:start w:val="1"/>
      <w:numFmt w:val="lowerLetter"/>
      <w:lvlText w:val="%5."/>
      <w:lvlJc w:val="left"/>
      <w:pPr>
        <w:ind w:left="8844" w:hanging="360"/>
      </w:pPr>
    </w:lvl>
    <w:lvl w:ilvl="5" w:tplc="0410001B" w:tentative="1">
      <w:start w:val="1"/>
      <w:numFmt w:val="lowerRoman"/>
      <w:lvlText w:val="%6."/>
      <w:lvlJc w:val="right"/>
      <w:pPr>
        <w:ind w:left="9564" w:hanging="180"/>
      </w:pPr>
    </w:lvl>
    <w:lvl w:ilvl="6" w:tplc="0410000F" w:tentative="1">
      <w:start w:val="1"/>
      <w:numFmt w:val="decimal"/>
      <w:lvlText w:val="%7."/>
      <w:lvlJc w:val="left"/>
      <w:pPr>
        <w:ind w:left="10284" w:hanging="360"/>
      </w:pPr>
    </w:lvl>
    <w:lvl w:ilvl="7" w:tplc="04100019" w:tentative="1">
      <w:start w:val="1"/>
      <w:numFmt w:val="lowerLetter"/>
      <w:lvlText w:val="%8."/>
      <w:lvlJc w:val="left"/>
      <w:pPr>
        <w:ind w:left="11004" w:hanging="360"/>
      </w:pPr>
    </w:lvl>
    <w:lvl w:ilvl="8" w:tplc="0410001B" w:tentative="1">
      <w:start w:val="1"/>
      <w:numFmt w:val="lowerRoman"/>
      <w:lvlText w:val="%9."/>
      <w:lvlJc w:val="right"/>
      <w:pPr>
        <w:ind w:left="11724" w:hanging="180"/>
      </w:pPr>
    </w:lvl>
  </w:abstractNum>
  <w:abstractNum w:abstractNumId="27">
    <w:nsid w:val="78A368BC"/>
    <w:multiLevelType w:val="singleLevel"/>
    <w:tmpl w:val="29609C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AF85676"/>
    <w:multiLevelType w:val="multilevel"/>
    <w:tmpl w:val="2F4A819C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9">
    <w:nsid w:val="7BE0098A"/>
    <w:multiLevelType w:val="hybridMultilevel"/>
    <w:tmpl w:val="5BBA4FD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4"/>
  </w:num>
  <w:num w:numId="4">
    <w:abstractNumId w:val="13"/>
  </w:num>
  <w:num w:numId="5">
    <w:abstractNumId w:val="28"/>
  </w:num>
  <w:num w:numId="6">
    <w:abstractNumId w:val="14"/>
  </w:num>
  <w:num w:numId="7">
    <w:abstractNumId w:val="27"/>
  </w:num>
  <w:num w:numId="8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0"/>
  </w:num>
  <w:num w:numId="11">
    <w:abstractNumId w:val="17"/>
  </w:num>
  <w:num w:numId="12">
    <w:abstractNumId w:val="0"/>
  </w:num>
  <w:num w:numId="13">
    <w:abstractNumId w:val="10"/>
  </w:num>
  <w:num w:numId="14">
    <w:abstractNumId w:val="12"/>
  </w:num>
  <w:num w:numId="15">
    <w:abstractNumId w:val="11"/>
  </w:num>
  <w:num w:numId="16">
    <w:abstractNumId w:val="3"/>
  </w:num>
  <w:num w:numId="17">
    <w:abstractNumId w:val="22"/>
  </w:num>
  <w:num w:numId="18">
    <w:abstractNumId w:val="2"/>
  </w:num>
  <w:num w:numId="19">
    <w:abstractNumId w:val="18"/>
  </w:num>
  <w:num w:numId="20">
    <w:abstractNumId w:val="1"/>
  </w:num>
  <w:num w:numId="21">
    <w:abstractNumId w:val="19"/>
  </w:num>
  <w:num w:numId="22">
    <w:abstractNumId w:val="21"/>
  </w:num>
  <w:num w:numId="23">
    <w:abstractNumId w:val="16"/>
  </w:num>
  <w:num w:numId="24">
    <w:abstractNumId w:val="26"/>
  </w:num>
  <w:num w:numId="25">
    <w:abstractNumId w:val="25"/>
  </w:num>
  <w:num w:numId="26">
    <w:abstractNumId w:val="29"/>
  </w:num>
  <w:num w:numId="27">
    <w:abstractNumId w:val="4"/>
  </w:num>
  <w:num w:numId="28">
    <w:abstractNumId w:val="9"/>
  </w:num>
  <w:num w:numId="29">
    <w:abstractNumId w:val="5"/>
  </w:num>
  <w:num w:numId="30">
    <w:abstractNumId w:val="15"/>
  </w:num>
  <w:num w:numId="31">
    <w:abstractNumId w:val="23"/>
  </w:num>
  <w:num w:numId="32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hideSpellingErrors/>
  <w:hideGrammaticalErrors/>
  <w:proofState w:spelling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/>
  <w:rsids>
    <w:rsidRoot w:val="005A1B50"/>
    <w:rsid w:val="00014887"/>
    <w:rsid w:val="00030605"/>
    <w:rsid w:val="0003246E"/>
    <w:rsid w:val="00041456"/>
    <w:rsid w:val="0004597D"/>
    <w:rsid w:val="000477C6"/>
    <w:rsid w:val="00064701"/>
    <w:rsid w:val="00074074"/>
    <w:rsid w:val="0008309F"/>
    <w:rsid w:val="00091A69"/>
    <w:rsid w:val="0009295E"/>
    <w:rsid w:val="000A14E8"/>
    <w:rsid w:val="000A3AB4"/>
    <w:rsid w:val="000B61B6"/>
    <w:rsid w:val="000C0B07"/>
    <w:rsid w:val="000C1452"/>
    <w:rsid w:val="000C167B"/>
    <w:rsid w:val="000D18F5"/>
    <w:rsid w:val="000D1D55"/>
    <w:rsid w:val="000D3413"/>
    <w:rsid w:val="000D579A"/>
    <w:rsid w:val="000E27A8"/>
    <w:rsid w:val="000F232D"/>
    <w:rsid w:val="000F57A2"/>
    <w:rsid w:val="00102EDC"/>
    <w:rsid w:val="0010402E"/>
    <w:rsid w:val="00114D7F"/>
    <w:rsid w:val="0011520E"/>
    <w:rsid w:val="0012137E"/>
    <w:rsid w:val="001364C5"/>
    <w:rsid w:val="00137735"/>
    <w:rsid w:val="00141414"/>
    <w:rsid w:val="001451FB"/>
    <w:rsid w:val="00146188"/>
    <w:rsid w:val="00154566"/>
    <w:rsid w:val="00162121"/>
    <w:rsid w:val="00170005"/>
    <w:rsid w:val="00177734"/>
    <w:rsid w:val="00177A77"/>
    <w:rsid w:val="00180C30"/>
    <w:rsid w:val="001827AB"/>
    <w:rsid w:val="00187F75"/>
    <w:rsid w:val="00192A1A"/>
    <w:rsid w:val="001A5EF8"/>
    <w:rsid w:val="001B53A9"/>
    <w:rsid w:val="001B6ADB"/>
    <w:rsid w:val="001C1117"/>
    <w:rsid w:val="001C620F"/>
    <w:rsid w:val="001D1F6A"/>
    <w:rsid w:val="001D644E"/>
    <w:rsid w:val="001E655D"/>
    <w:rsid w:val="001F04E6"/>
    <w:rsid w:val="001F0958"/>
    <w:rsid w:val="001F63EE"/>
    <w:rsid w:val="001F6980"/>
    <w:rsid w:val="00217644"/>
    <w:rsid w:val="00217BB7"/>
    <w:rsid w:val="00217CF5"/>
    <w:rsid w:val="002300F6"/>
    <w:rsid w:val="00232C6C"/>
    <w:rsid w:val="0023305F"/>
    <w:rsid w:val="00241DB3"/>
    <w:rsid w:val="00252277"/>
    <w:rsid w:val="002568A9"/>
    <w:rsid w:val="002621F5"/>
    <w:rsid w:val="00264110"/>
    <w:rsid w:val="00264233"/>
    <w:rsid w:val="00273663"/>
    <w:rsid w:val="002740E1"/>
    <w:rsid w:val="00283750"/>
    <w:rsid w:val="0028468A"/>
    <w:rsid w:val="00291AF3"/>
    <w:rsid w:val="00294669"/>
    <w:rsid w:val="002A1A89"/>
    <w:rsid w:val="002A61D8"/>
    <w:rsid w:val="002B4C27"/>
    <w:rsid w:val="002B5A2B"/>
    <w:rsid w:val="002C3999"/>
    <w:rsid w:val="002C6257"/>
    <w:rsid w:val="002C6A2F"/>
    <w:rsid w:val="002D661B"/>
    <w:rsid w:val="002D7259"/>
    <w:rsid w:val="002F1B23"/>
    <w:rsid w:val="002F5B17"/>
    <w:rsid w:val="002F6A9E"/>
    <w:rsid w:val="00306B7B"/>
    <w:rsid w:val="00307B1A"/>
    <w:rsid w:val="003108DB"/>
    <w:rsid w:val="003125C8"/>
    <w:rsid w:val="00315D20"/>
    <w:rsid w:val="003170CB"/>
    <w:rsid w:val="00331538"/>
    <w:rsid w:val="0033308A"/>
    <w:rsid w:val="0033364C"/>
    <w:rsid w:val="00337241"/>
    <w:rsid w:val="00341418"/>
    <w:rsid w:val="00341EFF"/>
    <w:rsid w:val="0034232F"/>
    <w:rsid w:val="0035357C"/>
    <w:rsid w:val="003552C9"/>
    <w:rsid w:val="00355C12"/>
    <w:rsid w:val="00357149"/>
    <w:rsid w:val="00362A3E"/>
    <w:rsid w:val="0036480A"/>
    <w:rsid w:val="00373424"/>
    <w:rsid w:val="00373428"/>
    <w:rsid w:val="00373EB5"/>
    <w:rsid w:val="00381F58"/>
    <w:rsid w:val="003836BB"/>
    <w:rsid w:val="0039314B"/>
    <w:rsid w:val="003C3F10"/>
    <w:rsid w:val="003E6199"/>
    <w:rsid w:val="003E7690"/>
    <w:rsid w:val="003F0B72"/>
    <w:rsid w:val="003F0E89"/>
    <w:rsid w:val="003F1F39"/>
    <w:rsid w:val="004002E3"/>
    <w:rsid w:val="00405051"/>
    <w:rsid w:val="00410ED6"/>
    <w:rsid w:val="004151BF"/>
    <w:rsid w:val="00415303"/>
    <w:rsid w:val="00420312"/>
    <w:rsid w:val="00422649"/>
    <w:rsid w:val="004320AD"/>
    <w:rsid w:val="00441A04"/>
    <w:rsid w:val="00447265"/>
    <w:rsid w:val="00455212"/>
    <w:rsid w:val="0045767E"/>
    <w:rsid w:val="00457D0C"/>
    <w:rsid w:val="00464C03"/>
    <w:rsid w:val="00472FE1"/>
    <w:rsid w:val="004752FF"/>
    <w:rsid w:val="00487795"/>
    <w:rsid w:val="004A39E9"/>
    <w:rsid w:val="004A7C17"/>
    <w:rsid w:val="004B2FBC"/>
    <w:rsid w:val="004B4E3A"/>
    <w:rsid w:val="004B516A"/>
    <w:rsid w:val="004C055F"/>
    <w:rsid w:val="004C4117"/>
    <w:rsid w:val="004D0259"/>
    <w:rsid w:val="004D47B3"/>
    <w:rsid w:val="004D5FCD"/>
    <w:rsid w:val="004E09BF"/>
    <w:rsid w:val="004E611E"/>
    <w:rsid w:val="004F6498"/>
    <w:rsid w:val="00502347"/>
    <w:rsid w:val="00503C1C"/>
    <w:rsid w:val="00505714"/>
    <w:rsid w:val="005111FC"/>
    <w:rsid w:val="00511A3F"/>
    <w:rsid w:val="005175EB"/>
    <w:rsid w:val="0052128B"/>
    <w:rsid w:val="005220C8"/>
    <w:rsid w:val="005254D5"/>
    <w:rsid w:val="00526539"/>
    <w:rsid w:val="00533A0C"/>
    <w:rsid w:val="0055330C"/>
    <w:rsid w:val="00562D91"/>
    <w:rsid w:val="005658FC"/>
    <w:rsid w:val="0058636C"/>
    <w:rsid w:val="0059648C"/>
    <w:rsid w:val="005A1B50"/>
    <w:rsid w:val="005C173C"/>
    <w:rsid w:val="005C17AE"/>
    <w:rsid w:val="005C2F13"/>
    <w:rsid w:val="005C5D35"/>
    <w:rsid w:val="005C5D7D"/>
    <w:rsid w:val="005D2499"/>
    <w:rsid w:val="005D7673"/>
    <w:rsid w:val="005E35A0"/>
    <w:rsid w:val="005E4905"/>
    <w:rsid w:val="005F5110"/>
    <w:rsid w:val="005F6920"/>
    <w:rsid w:val="00600E01"/>
    <w:rsid w:val="0061232B"/>
    <w:rsid w:val="00620877"/>
    <w:rsid w:val="0063410E"/>
    <w:rsid w:val="00651ABA"/>
    <w:rsid w:val="00657903"/>
    <w:rsid w:val="00661EDB"/>
    <w:rsid w:val="00662E4B"/>
    <w:rsid w:val="00664B5C"/>
    <w:rsid w:val="00665E80"/>
    <w:rsid w:val="00673B90"/>
    <w:rsid w:val="006877EA"/>
    <w:rsid w:val="0069035A"/>
    <w:rsid w:val="00694077"/>
    <w:rsid w:val="00695668"/>
    <w:rsid w:val="0069713F"/>
    <w:rsid w:val="006A3E46"/>
    <w:rsid w:val="006B4288"/>
    <w:rsid w:val="006C22F9"/>
    <w:rsid w:val="006C4DA3"/>
    <w:rsid w:val="006C56CE"/>
    <w:rsid w:val="006C6EDF"/>
    <w:rsid w:val="006C7BFC"/>
    <w:rsid w:val="006D7191"/>
    <w:rsid w:val="006D776A"/>
    <w:rsid w:val="006E1478"/>
    <w:rsid w:val="006E338B"/>
    <w:rsid w:val="006E70F4"/>
    <w:rsid w:val="006F4547"/>
    <w:rsid w:val="006F602B"/>
    <w:rsid w:val="007063AE"/>
    <w:rsid w:val="007105BB"/>
    <w:rsid w:val="00733EFC"/>
    <w:rsid w:val="007444E5"/>
    <w:rsid w:val="00744BC7"/>
    <w:rsid w:val="007601DF"/>
    <w:rsid w:val="007655D6"/>
    <w:rsid w:val="00766B8F"/>
    <w:rsid w:val="00775424"/>
    <w:rsid w:val="00775516"/>
    <w:rsid w:val="00780CB8"/>
    <w:rsid w:val="00781B44"/>
    <w:rsid w:val="00792456"/>
    <w:rsid w:val="00797D7A"/>
    <w:rsid w:val="007A23B1"/>
    <w:rsid w:val="007A4801"/>
    <w:rsid w:val="007D204F"/>
    <w:rsid w:val="007D327B"/>
    <w:rsid w:val="007E278C"/>
    <w:rsid w:val="007E3693"/>
    <w:rsid w:val="007E4C52"/>
    <w:rsid w:val="007F2A8A"/>
    <w:rsid w:val="00801063"/>
    <w:rsid w:val="00811DE9"/>
    <w:rsid w:val="0081340A"/>
    <w:rsid w:val="008157BB"/>
    <w:rsid w:val="0082145F"/>
    <w:rsid w:val="00822FB6"/>
    <w:rsid w:val="00824868"/>
    <w:rsid w:val="008260A0"/>
    <w:rsid w:val="00840C41"/>
    <w:rsid w:val="008424F0"/>
    <w:rsid w:val="008641DA"/>
    <w:rsid w:val="008652E5"/>
    <w:rsid w:val="00887EA8"/>
    <w:rsid w:val="0089257C"/>
    <w:rsid w:val="008A002B"/>
    <w:rsid w:val="008A020F"/>
    <w:rsid w:val="008A2221"/>
    <w:rsid w:val="008B2129"/>
    <w:rsid w:val="008C002D"/>
    <w:rsid w:val="008C04AF"/>
    <w:rsid w:val="008C3DD7"/>
    <w:rsid w:val="008D1C6D"/>
    <w:rsid w:val="008D2AE4"/>
    <w:rsid w:val="008E4ABC"/>
    <w:rsid w:val="008E678D"/>
    <w:rsid w:val="008F19D2"/>
    <w:rsid w:val="00900F88"/>
    <w:rsid w:val="009022FB"/>
    <w:rsid w:val="0090659D"/>
    <w:rsid w:val="00915729"/>
    <w:rsid w:val="009176DE"/>
    <w:rsid w:val="00920E0F"/>
    <w:rsid w:val="00927070"/>
    <w:rsid w:val="0094051D"/>
    <w:rsid w:val="0094203F"/>
    <w:rsid w:val="009508B9"/>
    <w:rsid w:val="009531D1"/>
    <w:rsid w:val="00954882"/>
    <w:rsid w:val="00955DCC"/>
    <w:rsid w:val="00970D2B"/>
    <w:rsid w:val="00982F0A"/>
    <w:rsid w:val="00983CC9"/>
    <w:rsid w:val="0099658C"/>
    <w:rsid w:val="009A13CE"/>
    <w:rsid w:val="009A32EA"/>
    <w:rsid w:val="009A6153"/>
    <w:rsid w:val="009B03D6"/>
    <w:rsid w:val="009B4EC5"/>
    <w:rsid w:val="009B5A85"/>
    <w:rsid w:val="009B605B"/>
    <w:rsid w:val="009C5103"/>
    <w:rsid w:val="009D1EEF"/>
    <w:rsid w:val="009E430B"/>
    <w:rsid w:val="009F67F9"/>
    <w:rsid w:val="009F703A"/>
    <w:rsid w:val="00A02BB8"/>
    <w:rsid w:val="00A11D01"/>
    <w:rsid w:val="00A21B9D"/>
    <w:rsid w:val="00A24A0A"/>
    <w:rsid w:val="00A25207"/>
    <w:rsid w:val="00A340A5"/>
    <w:rsid w:val="00A3728B"/>
    <w:rsid w:val="00A51D1A"/>
    <w:rsid w:val="00A600E0"/>
    <w:rsid w:val="00A66259"/>
    <w:rsid w:val="00A66A96"/>
    <w:rsid w:val="00A71FA3"/>
    <w:rsid w:val="00A73826"/>
    <w:rsid w:val="00A815FE"/>
    <w:rsid w:val="00A832B0"/>
    <w:rsid w:val="00A858D1"/>
    <w:rsid w:val="00A97DB2"/>
    <w:rsid w:val="00AA7D06"/>
    <w:rsid w:val="00AB691A"/>
    <w:rsid w:val="00AC3609"/>
    <w:rsid w:val="00AC4B08"/>
    <w:rsid w:val="00AC4C61"/>
    <w:rsid w:val="00AD480F"/>
    <w:rsid w:val="00AD7D52"/>
    <w:rsid w:val="00AE0DED"/>
    <w:rsid w:val="00AE21CF"/>
    <w:rsid w:val="00AE6578"/>
    <w:rsid w:val="00AF19B3"/>
    <w:rsid w:val="00B009DD"/>
    <w:rsid w:val="00B01107"/>
    <w:rsid w:val="00B068EB"/>
    <w:rsid w:val="00B118F5"/>
    <w:rsid w:val="00B15886"/>
    <w:rsid w:val="00B15C7F"/>
    <w:rsid w:val="00B1712A"/>
    <w:rsid w:val="00B2290C"/>
    <w:rsid w:val="00B2341F"/>
    <w:rsid w:val="00B241AF"/>
    <w:rsid w:val="00B2439E"/>
    <w:rsid w:val="00B311C8"/>
    <w:rsid w:val="00B35F42"/>
    <w:rsid w:val="00B42210"/>
    <w:rsid w:val="00B44C1E"/>
    <w:rsid w:val="00B477BE"/>
    <w:rsid w:val="00B62E72"/>
    <w:rsid w:val="00B659F0"/>
    <w:rsid w:val="00B74365"/>
    <w:rsid w:val="00B75CE1"/>
    <w:rsid w:val="00B769A3"/>
    <w:rsid w:val="00B822A3"/>
    <w:rsid w:val="00B85FE0"/>
    <w:rsid w:val="00B91A86"/>
    <w:rsid w:val="00BA5C0B"/>
    <w:rsid w:val="00BB1ED2"/>
    <w:rsid w:val="00BB488D"/>
    <w:rsid w:val="00BC4F6B"/>
    <w:rsid w:val="00BC6833"/>
    <w:rsid w:val="00BE5505"/>
    <w:rsid w:val="00BF032C"/>
    <w:rsid w:val="00BF447A"/>
    <w:rsid w:val="00BF48D7"/>
    <w:rsid w:val="00C01C19"/>
    <w:rsid w:val="00C02094"/>
    <w:rsid w:val="00C056B5"/>
    <w:rsid w:val="00C31D21"/>
    <w:rsid w:val="00C4438D"/>
    <w:rsid w:val="00C52AF4"/>
    <w:rsid w:val="00C607B5"/>
    <w:rsid w:val="00C65D7B"/>
    <w:rsid w:val="00C65E69"/>
    <w:rsid w:val="00C67713"/>
    <w:rsid w:val="00C84E90"/>
    <w:rsid w:val="00C87AB5"/>
    <w:rsid w:val="00C97BFE"/>
    <w:rsid w:val="00CA10CC"/>
    <w:rsid w:val="00CA4675"/>
    <w:rsid w:val="00CA4FCD"/>
    <w:rsid w:val="00CB187A"/>
    <w:rsid w:val="00CC00C4"/>
    <w:rsid w:val="00CC2C7D"/>
    <w:rsid w:val="00CC3D23"/>
    <w:rsid w:val="00CC4440"/>
    <w:rsid w:val="00CD5FF1"/>
    <w:rsid w:val="00CD68A3"/>
    <w:rsid w:val="00CD79D4"/>
    <w:rsid w:val="00CF3457"/>
    <w:rsid w:val="00CF5689"/>
    <w:rsid w:val="00D00321"/>
    <w:rsid w:val="00D021F6"/>
    <w:rsid w:val="00D11EA9"/>
    <w:rsid w:val="00D1320F"/>
    <w:rsid w:val="00D17659"/>
    <w:rsid w:val="00D22818"/>
    <w:rsid w:val="00D360D7"/>
    <w:rsid w:val="00D472DA"/>
    <w:rsid w:val="00D6124B"/>
    <w:rsid w:val="00D63AF0"/>
    <w:rsid w:val="00D704AF"/>
    <w:rsid w:val="00D7569B"/>
    <w:rsid w:val="00D87CF6"/>
    <w:rsid w:val="00D94D00"/>
    <w:rsid w:val="00DB2017"/>
    <w:rsid w:val="00DB4840"/>
    <w:rsid w:val="00DC231D"/>
    <w:rsid w:val="00DC3490"/>
    <w:rsid w:val="00DC585A"/>
    <w:rsid w:val="00DC5BBE"/>
    <w:rsid w:val="00DC64E8"/>
    <w:rsid w:val="00DD1987"/>
    <w:rsid w:val="00DD534B"/>
    <w:rsid w:val="00DE2AE0"/>
    <w:rsid w:val="00DE6442"/>
    <w:rsid w:val="00DF68B3"/>
    <w:rsid w:val="00DF775C"/>
    <w:rsid w:val="00DF7A33"/>
    <w:rsid w:val="00E03799"/>
    <w:rsid w:val="00E1379A"/>
    <w:rsid w:val="00E20615"/>
    <w:rsid w:val="00E43FF2"/>
    <w:rsid w:val="00E446F8"/>
    <w:rsid w:val="00E44FB0"/>
    <w:rsid w:val="00E46002"/>
    <w:rsid w:val="00E46CF0"/>
    <w:rsid w:val="00E50426"/>
    <w:rsid w:val="00E5441F"/>
    <w:rsid w:val="00E6307A"/>
    <w:rsid w:val="00E71571"/>
    <w:rsid w:val="00E82D70"/>
    <w:rsid w:val="00E84ABF"/>
    <w:rsid w:val="00E84E55"/>
    <w:rsid w:val="00E86F17"/>
    <w:rsid w:val="00E93BFC"/>
    <w:rsid w:val="00E965B7"/>
    <w:rsid w:val="00EA605D"/>
    <w:rsid w:val="00EA7B9B"/>
    <w:rsid w:val="00EB6279"/>
    <w:rsid w:val="00EB694E"/>
    <w:rsid w:val="00EC4E71"/>
    <w:rsid w:val="00EC6325"/>
    <w:rsid w:val="00EC66D8"/>
    <w:rsid w:val="00EC7321"/>
    <w:rsid w:val="00EC7B6A"/>
    <w:rsid w:val="00ED0BEB"/>
    <w:rsid w:val="00ED37BC"/>
    <w:rsid w:val="00EE1151"/>
    <w:rsid w:val="00EE743A"/>
    <w:rsid w:val="00EF56FE"/>
    <w:rsid w:val="00EF6438"/>
    <w:rsid w:val="00F07FB9"/>
    <w:rsid w:val="00F112AA"/>
    <w:rsid w:val="00F165D2"/>
    <w:rsid w:val="00F178BE"/>
    <w:rsid w:val="00F23029"/>
    <w:rsid w:val="00F31E52"/>
    <w:rsid w:val="00F32E0F"/>
    <w:rsid w:val="00F41941"/>
    <w:rsid w:val="00F45BF6"/>
    <w:rsid w:val="00F46553"/>
    <w:rsid w:val="00F52CAD"/>
    <w:rsid w:val="00F6080B"/>
    <w:rsid w:val="00F60954"/>
    <w:rsid w:val="00F61E57"/>
    <w:rsid w:val="00F6322E"/>
    <w:rsid w:val="00F65341"/>
    <w:rsid w:val="00F653E0"/>
    <w:rsid w:val="00F65B4C"/>
    <w:rsid w:val="00F829B6"/>
    <w:rsid w:val="00F846EE"/>
    <w:rsid w:val="00F90496"/>
    <w:rsid w:val="00F922C5"/>
    <w:rsid w:val="00F94CCA"/>
    <w:rsid w:val="00F950F9"/>
    <w:rsid w:val="00FA2FA7"/>
    <w:rsid w:val="00FB4539"/>
    <w:rsid w:val="00FC58B0"/>
    <w:rsid w:val="00FC6387"/>
    <w:rsid w:val="00FD430F"/>
    <w:rsid w:val="00FD4FD3"/>
    <w:rsid w:val="00FD7F1C"/>
    <w:rsid w:val="00FF4291"/>
    <w:rsid w:val="00FF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2D91"/>
  </w:style>
  <w:style w:type="paragraph" w:styleId="Titolo1">
    <w:name w:val="heading 1"/>
    <w:basedOn w:val="Normale"/>
    <w:next w:val="Normale"/>
    <w:qFormat/>
    <w:rsid w:val="00562D91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240" w:lineRule="atLeast"/>
      <w:jc w:val="both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rsid w:val="00562D91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562D91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562D91"/>
    <w:pPr>
      <w:keepNext/>
      <w:ind w:firstLine="705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562D91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562D91"/>
    <w:pPr>
      <w:keepNext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qFormat/>
    <w:rsid w:val="00562D91"/>
    <w:pPr>
      <w:keepNext/>
      <w:jc w:val="center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rsid w:val="00562D91"/>
    <w:pPr>
      <w:keepNext/>
      <w:jc w:val="center"/>
      <w:outlineLvl w:val="7"/>
    </w:pPr>
    <w:rPr>
      <w:b/>
      <w:sz w:val="25"/>
    </w:rPr>
  </w:style>
  <w:style w:type="paragraph" w:styleId="Titolo9">
    <w:name w:val="heading 9"/>
    <w:basedOn w:val="Normale"/>
    <w:next w:val="Normale"/>
    <w:qFormat/>
    <w:rsid w:val="00562D91"/>
    <w:pPr>
      <w:keepNext/>
      <w:ind w:firstLine="708"/>
      <w:jc w:val="center"/>
      <w:outlineLvl w:val="8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62D91"/>
    <w:pPr>
      <w:tabs>
        <w:tab w:val="center" w:pos="4819"/>
        <w:tab w:val="right" w:pos="9071"/>
      </w:tabs>
    </w:pPr>
    <w:rPr>
      <w:rFonts w:ascii="Arial" w:hAnsi="Arial"/>
      <w:snapToGrid w:val="0"/>
    </w:rPr>
  </w:style>
  <w:style w:type="paragraph" w:styleId="Testodelblocco">
    <w:name w:val="Block Text"/>
    <w:basedOn w:val="Normale"/>
    <w:semiHidden/>
    <w:rsid w:val="00562D91"/>
    <w:pPr>
      <w:spacing w:line="240" w:lineRule="atLeast"/>
      <w:ind w:left="19" w:right="71"/>
    </w:pPr>
    <w:rPr>
      <w:b/>
      <w:sz w:val="16"/>
    </w:rPr>
  </w:style>
  <w:style w:type="paragraph" w:styleId="Corpodeltesto">
    <w:name w:val="Body Text"/>
    <w:basedOn w:val="Normale"/>
    <w:link w:val="CorpodeltestoCarattere"/>
    <w:semiHidden/>
    <w:rsid w:val="00562D91"/>
    <w:pPr>
      <w:tabs>
        <w:tab w:val="left" w:pos="3621"/>
      </w:tabs>
      <w:spacing w:line="240" w:lineRule="atLeast"/>
      <w:ind w:right="71"/>
    </w:pPr>
    <w:rPr>
      <w:sz w:val="24"/>
    </w:rPr>
  </w:style>
  <w:style w:type="paragraph" w:styleId="Didascalia">
    <w:name w:val="caption"/>
    <w:basedOn w:val="Normale"/>
    <w:next w:val="Normale"/>
    <w:qFormat/>
    <w:rsid w:val="00562D9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701"/>
        <w:tab w:val="left" w:pos="2835"/>
        <w:tab w:val="left" w:pos="3969"/>
        <w:tab w:val="left" w:pos="6804"/>
        <w:tab w:val="left" w:pos="7938"/>
      </w:tabs>
      <w:spacing w:line="240" w:lineRule="atLeast"/>
      <w:jc w:val="center"/>
    </w:pPr>
    <w:rPr>
      <w:sz w:val="36"/>
    </w:rPr>
  </w:style>
  <w:style w:type="paragraph" w:styleId="Corpodeltesto2">
    <w:name w:val="Body Text 2"/>
    <w:basedOn w:val="Normale"/>
    <w:semiHidden/>
    <w:rsid w:val="00562D91"/>
    <w:pPr>
      <w:jc w:val="both"/>
    </w:pPr>
  </w:style>
  <w:style w:type="paragraph" w:styleId="Corpodeltesto3">
    <w:name w:val="Body Text 3"/>
    <w:basedOn w:val="Normale"/>
    <w:link w:val="Corpodeltesto3Carattere"/>
    <w:rsid w:val="00562D91"/>
    <w:pPr>
      <w:jc w:val="both"/>
    </w:pPr>
    <w:rPr>
      <w:sz w:val="24"/>
    </w:rPr>
  </w:style>
  <w:style w:type="paragraph" w:styleId="Rientrocorpodeltesto">
    <w:name w:val="Body Text Indent"/>
    <w:basedOn w:val="Normale"/>
    <w:semiHidden/>
    <w:rsid w:val="00562D91"/>
    <w:pPr>
      <w:ind w:left="360"/>
    </w:pPr>
    <w:rPr>
      <w:sz w:val="24"/>
    </w:rPr>
  </w:style>
  <w:style w:type="paragraph" w:styleId="Rientrocorpodeltesto2">
    <w:name w:val="Body Text Indent 2"/>
    <w:basedOn w:val="Normale"/>
    <w:link w:val="Rientrocorpodeltesto2Carattere"/>
    <w:semiHidden/>
    <w:rsid w:val="00562D91"/>
    <w:pPr>
      <w:ind w:left="360"/>
      <w:jc w:val="both"/>
    </w:pPr>
    <w:rPr>
      <w:sz w:val="24"/>
    </w:rPr>
  </w:style>
  <w:style w:type="paragraph" w:styleId="Pidipagina">
    <w:name w:val="footer"/>
    <w:basedOn w:val="Normale"/>
    <w:semiHidden/>
    <w:rsid w:val="00562D9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562D91"/>
  </w:style>
  <w:style w:type="paragraph" w:styleId="Rientrocorpodeltesto3">
    <w:name w:val="Body Text Indent 3"/>
    <w:basedOn w:val="Normale"/>
    <w:semiHidden/>
    <w:rsid w:val="00562D91"/>
    <w:pPr>
      <w:ind w:firstLine="708"/>
      <w:jc w:val="both"/>
    </w:pPr>
    <w:rPr>
      <w:sz w:val="24"/>
    </w:rPr>
  </w:style>
  <w:style w:type="character" w:customStyle="1" w:styleId="Caratterepredefinitoparagrafo1">
    <w:name w:val="Carattere predefinito paragrafo1"/>
    <w:rsid w:val="00562D91"/>
  </w:style>
  <w:style w:type="paragraph" w:styleId="Testofumetto">
    <w:name w:val="Balloon Text"/>
    <w:basedOn w:val="Normale"/>
    <w:semiHidden/>
    <w:rsid w:val="00562D91"/>
    <w:rPr>
      <w:rFonts w:ascii="Tahoma" w:hAnsi="Tahoma" w:cs="Courier New"/>
      <w:sz w:val="16"/>
      <w:szCs w:val="16"/>
    </w:rPr>
  </w:style>
  <w:style w:type="character" w:styleId="Rimandocommento">
    <w:name w:val="annotation reference"/>
    <w:basedOn w:val="Carpredefinitoparagrafo"/>
    <w:semiHidden/>
    <w:rsid w:val="00562D91"/>
    <w:rPr>
      <w:sz w:val="16"/>
      <w:szCs w:val="16"/>
    </w:rPr>
  </w:style>
  <w:style w:type="paragraph" w:styleId="Testocommento">
    <w:name w:val="annotation text"/>
    <w:basedOn w:val="Normale"/>
    <w:semiHidden/>
    <w:rsid w:val="00562D91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F6B"/>
    <w:rPr>
      <w:rFonts w:ascii="Arial" w:hAnsi="Arial"/>
      <w:snapToGrid w:val="0"/>
    </w:rPr>
  </w:style>
  <w:style w:type="paragraph" w:styleId="Paragrafoelenco">
    <w:name w:val="List Paragraph"/>
    <w:basedOn w:val="Normale"/>
    <w:uiPriority w:val="34"/>
    <w:qFormat/>
    <w:rsid w:val="00CA4FCD"/>
    <w:pPr>
      <w:ind w:left="720"/>
      <w:contextualSpacing/>
    </w:pPr>
  </w:style>
  <w:style w:type="paragraph" w:customStyle="1" w:styleId="cust-dettaglio-titolo-atto">
    <w:name w:val="cust-dettaglio-titolo-atto"/>
    <w:basedOn w:val="Normale"/>
    <w:rsid w:val="000A3AB4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57903"/>
    <w:rPr>
      <w:color w:val="0000FF" w:themeColor="hyperlink"/>
      <w:u w:val="single"/>
    </w:rPr>
  </w:style>
  <w:style w:type="character" w:customStyle="1" w:styleId="Titolo7Carattere">
    <w:name w:val="Titolo 7 Carattere"/>
    <w:basedOn w:val="Carpredefinitoparagrafo"/>
    <w:link w:val="Titolo7"/>
    <w:rsid w:val="001E655D"/>
    <w:rPr>
      <w:b/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1E655D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86F17"/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4D5FCD"/>
    <w:rPr>
      <w:sz w:val="24"/>
    </w:rPr>
  </w:style>
  <w:style w:type="paragraph" w:customStyle="1" w:styleId="a">
    <w:name w:val="."/>
    <w:basedOn w:val="Normale"/>
    <w:rsid w:val="0035357C"/>
    <w:pPr>
      <w:jc w:val="center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6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A6453-F308-4036-96D6-8826AC1F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1648</Words>
  <Characters>9963</Characters>
  <Application>Microsoft Office Word</Application>
  <DocSecurity>0</DocSecurity>
  <Lines>83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ASSOCIAZIONE G</vt:lpstr>
      <vt:lpstr>  ASSOCIAZIONE G</vt:lpstr>
    </vt:vector>
  </TitlesOfParts>
  <Company>Gal</Company>
  <LinksUpToDate>false</LinksUpToDate>
  <CharactersWithSpaces>11588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G</dc:title>
  <dc:creator>d.strappazzon</dc:creator>
  <cp:lastModifiedBy>c.orzes</cp:lastModifiedBy>
  <cp:revision>3</cp:revision>
  <cp:lastPrinted>2013-07-15T14:17:00Z</cp:lastPrinted>
  <dcterms:created xsi:type="dcterms:W3CDTF">2013-07-15T14:15:00Z</dcterms:created>
  <dcterms:modified xsi:type="dcterms:W3CDTF">2013-07-15T14:17:00Z</dcterms:modified>
</cp:coreProperties>
</file>